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33C9" w14:textId="08D81B3A" w:rsidR="00AA2051" w:rsidRPr="00906FED" w:rsidRDefault="00AA2051" w:rsidP="00AA2051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906FE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r w:rsidRPr="00906FED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3A5BA506" w14:textId="4CC9C35E" w:rsidR="00AA2051" w:rsidRPr="00906FED" w:rsidRDefault="00AA2051" w:rsidP="00AA2051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906FED">
        <w:rPr>
          <w:rFonts w:ascii="Calisto MT" w:hAnsi="Calisto MT"/>
          <w:b/>
          <w:bCs/>
          <w:sz w:val="36"/>
          <w:szCs w:val="36"/>
          <w:rtl/>
        </w:rPr>
        <w:t xml:space="preserve"> </w:t>
      </w:r>
      <w:r w:rsidRPr="00906FE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P1037</w:t>
      </w:r>
      <w:r w:rsidRPr="00906FED">
        <w:rPr>
          <w:rFonts w:ascii="Calisto MT" w:hAnsi="Calisto MT"/>
          <w:b/>
          <w:bCs/>
          <w:sz w:val="36"/>
          <w:szCs w:val="36"/>
          <w:rtl/>
        </w:rPr>
        <w:t xml:space="preserve">   </w:t>
      </w:r>
      <w:r w:rsidRPr="00906FED">
        <w:rPr>
          <w:rFonts w:ascii="Calisto MT" w:hAnsi="Calisto MT"/>
          <w:b/>
          <w:bCs/>
          <w:sz w:val="28"/>
          <w:szCs w:val="28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</w:r>
      <w:r w:rsidRPr="00906FED">
        <w:rPr>
          <w:rFonts w:ascii="Calisto MT" w:hAnsi="Calisto MT"/>
          <w:b/>
          <w:bCs/>
          <w:sz w:val="24"/>
          <w:szCs w:val="24"/>
        </w:rPr>
        <w:tab/>
        <w:t xml:space="preserve">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906FED">
        <w:rPr>
          <w:rFonts w:ascii="Calisto MT" w:hAnsi="Calisto MT"/>
          <w:b/>
          <w:bCs/>
          <w:sz w:val="24"/>
          <w:szCs w:val="24"/>
        </w:rPr>
        <w:t>Name: ………….……..……………</w:t>
      </w:r>
    </w:p>
    <w:p w14:paraId="68D6B7E9" w14:textId="77777777" w:rsidR="00AA2051" w:rsidRPr="00906FED" w:rsidRDefault="00AA2051" w:rsidP="00AA2051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105A5298" w14:textId="5057AB68" w:rsidR="00AA2051" w:rsidRPr="00906FED" w:rsidRDefault="00AA2051" w:rsidP="00AA205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906FE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41F48BD" w14:textId="77777777" w:rsidR="00AA2051" w:rsidRPr="00906FED" w:rsidRDefault="00AA2051" w:rsidP="00AA205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>Fifth Semester</w:t>
      </w:r>
    </w:p>
    <w:p w14:paraId="6F366B5A" w14:textId="77777777" w:rsidR="00AA2051" w:rsidRPr="00906FED" w:rsidRDefault="00AA2051" w:rsidP="00AA205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>B.A. English Language and Literature</w:t>
      </w:r>
    </w:p>
    <w:p w14:paraId="15C13CBB" w14:textId="77777777" w:rsidR="00AA2051" w:rsidRPr="00906FED" w:rsidRDefault="00AA2051" w:rsidP="00AA2051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 xml:space="preserve">B21EG03DE – </w:t>
      </w:r>
      <w:r w:rsidRPr="00906FED">
        <w:rPr>
          <w:rFonts w:ascii="Calisto MT" w:hAnsi="Calisto MT" w:cs="Times New Roman"/>
          <w:b/>
          <w:bCs/>
          <w:sz w:val="28"/>
          <w:szCs w:val="28"/>
        </w:rPr>
        <w:t>Women’s Writing</w:t>
      </w:r>
    </w:p>
    <w:p w14:paraId="31438E1A" w14:textId="6513DCA8" w:rsidR="00AA2051" w:rsidRDefault="00AA2051" w:rsidP="00AA205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06FED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906FED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6B95CCA1" w14:textId="77777777" w:rsidR="00AA2051" w:rsidRPr="00906FED" w:rsidRDefault="00AA2051" w:rsidP="00AA2051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Time: 3 Hours</w:t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    </w:t>
      </w: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Max Marks: 70</w:t>
      </w:r>
    </w:p>
    <w:p w14:paraId="6CD8362B" w14:textId="77777777" w:rsidR="00AA2051" w:rsidRPr="00BA4B3F" w:rsidRDefault="00AA2051" w:rsidP="00AA2051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A4B3F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5E3C1995" w14:textId="4C4FA859" w:rsidR="009B3E8E" w:rsidRDefault="00AA2051" w:rsidP="00AA2051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906FED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698033B0" w14:textId="77777777" w:rsidR="00AA2051" w:rsidRPr="00AA2051" w:rsidRDefault="00AA2051" w:rsidP="00AA2051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</w:p>
    <w:p w14:paraId="42AE61FD" w14:textId="77777777" w:rsidR="004011DB" w:rsidRPr="00AA2051" w:rsidRDefault="0063735A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Name a short story written by Charlotte Perk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>ins Gilman</w:t>
      </w:r>
      <w:r w:rsidR="00B44675" w:rsidRPr="00AA2051">
        <w:rPr>
          <w:rFonts w:ascii="Calisto MT" w:hAnsi="Calisto MT"/>
          <w:bCs/>
          <w:sz w:val="24"/>
          <w:szCs w:val="24"/>
          <w:lang w:val="en-US"/>
        </w:rPr>
        <w:t>.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 xml:space="preserve">  </w:t>
      </w:r>
    </w:p>
    <w:p w14:paraId="36F2003A" w14:textId="77777777" w:rsidR="00B32BAC" w:rsidRPr="00AA2051" w:rsidRDefault="0019278D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Name the narrative style employed in the short story “Boys and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 xml:space="preserve"> “Girls”</w:t>
      </w:r>
      <w:r w:rsidR="00B44675" w:rsidRPr="00AA205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CFF7853" w14:textId="28BC5879" w:rsidR="0019278D" w:rsidRPr="00AA2051" w:rsidRDefault="00B4467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What is the title of</w:t>
      </w:r>
      <w:r w:rsidR="0019278D" w:rsidRPr="00AA2051">
        <w:rPr>
          <w:rFonts w:ascii="Calisto MT" w:hAnsi="Calisto MT"/>
          <w:bCs/>
          <w:sz w:val="24"/>
          <w:szCs w:val="24"/>
          <w:lang w:val="en-US"/>
        </w:rPr>
        <w:t xml:space="preserve"> the opening cha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 xml:space="preserve">pter of the novel </w:t>
      </w:r>
      <w:r w:rsidR="00B92272" w:rsidRPr="00AA2051">
        <w:rPr>
          <w:rFonts w:ascii="Calisto MT" w:hAnsi="Calisto MT"/>
          <w:bCs/>
          <w:i/>
          <w:sz w:val="24"/>
          <w:szCs w:val="24"/>
          <w:lang w:val="en-US"/>
        </w:rPr>
        <w:t>Oranges are Not the Only F</w:t>
      </w:r>
      <w:r w:rsidR="0019278D" w:rsidRPr="00AA2051">
        <w:rPr>
          <w:rFonts w:ascii="Calisto MT" w:hAnsi="Calisto MT"/>
          <w:bCs/>
          <w:i/>
          <w:sz w:val="24"/>
          <w:szCs w:val="24"/>
          <w:lang w:val="en-US"/>
        </w:rPr>
        <w:t>ruit</w:t>
      </w:r>
      <w:r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6FB7FE63" w14:textId="77777777" w:rsidR="00B164C8" w:rsidRPr="00AA2051" w:rsidRDefault="002725D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What is the focal point of discussion in Alice Munro’s </w:t>
      </w:r>
      <w:r w:rsidR="003414F5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Boys and Girls </w:t>
      </w:r>
      <w:r w:rsidR="003414F5" w:rsidRPr="00AA2051">
        <w:rPr>
          <w:rFonts w:ascii="Calisto MT" w:hAnsi="Calisto MT"/>
          <w:bCs/>
          <w:sz w:val="24"/>
          <w:szCs w:val="24"/>
          <w:lang w:val="en-US"/>
        </w:rPr>
        <w:t>“?</w:t>
      </w:r>
    </w:p>
    <w:p w14:paraId="00A70E16" w14:textId="229E29F5" w:rsidR="002725D0" w:rsidRPr="00AA2051" w:rsidRDefault="00616341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Name the award winnin</w:t>
      </w:r>
      <w:r w:rsidR="00AA2051" w:rsidRPr="00AA2051">
        <w:rPr>
          <w:rFonts w:ascii="Calisto MT" w:hAnsi="Calisto MT"/>
          <w:bCs/>
          <w:sz w:val="24"/>
          <w:szCs w:val="24"/>
          <w:lang w:val="en-US"/>
        </w:rPr>
        <w:t>g</w:t>
      </w: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 play of </w:t>
      </w:r>
      <w:r w:rsidR="00B44675" w:rsidRPr="00AA2051">
        <w:rPr>
          <w:rFonts w:ascii="Calisto MT" w:hAnsi="Calisto MT"/>
          <w:bCs/>
          <w:sz w:val="24"/>
          <w:szCs w:val="24"/>
          <w:lang w:val="en-US"/>
        </w:rPr>
        <w:t>Manjula Padmanabhan.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 xml:space="preserve">   </w:t>
      </w:r>
    </w:p>
    <w:p w14:paraId="23D407AF" w14:textId="77777777" w:rsidR="008400B2" w:rsidRPr="00AA2051" w:rsidRDefault="00B4467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Name two poets who belong to the R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>omantic era</w:t>
      </w:r>
      <w:r w:rsidRPr="00AA205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18378611" w14:textId="6752CA18" w:rsidR="00D6773D" w:rsidRPr="00AA2051" w:rsidRDefault="00781E28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Give an example for Ono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>matopoeia</w:t>
      </w:r>
      <w:r w:rsidR="00B44675" w:rsidRPr="00AA2051">
        <w:rPr>
          <w:rFonts w:ascii="Calisto MT" w:hAnsi="Calisto MT"/>
          <w:bCs/>
          <w:sz w:val="24"/>
          <w:szCs w:val="24"/>
          <w:lang w:val="en-US"/>
        </w:rPr>
        <w:t>.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 xml:space="preserve">  </w:t>
      </w:r>
    </w:p>
    <w:p w14:paraId="251EEFB7" w14:textId="77777777" w:rsidR="00D6773D" w:rsidRPr="00AA2051" w:rsidRDefault="00B92272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Who wrote the poem </w:t>
      </w:r>
      <w:r w:rsidR="00DB290A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>Phenomenal Woman</w:t>
      </w:r>
      <w:r w:rsidR="00DB290A" w:rsidRPr="00AA2051">
        <w:rPr>
          <w:rFonts w:ascii="Calisto MT" w:hAnsi="Calisto MT"/>
          <w:bCs/>
          <w:i/>
          <w:sz w:val="24"/>
          <w:szCs w:val="24"/>
          <w:lang w:val="en-US"/>
        </w:rPr>
        <w:t>”</w:t>
      </w:r>
      <w:r w:rsidR="003414F5" w:rsidRPr="00AA2051">
        <w:rPr>
          <w:rFonts w:ascii="Calisto MT" w:hAnsi="Calisto MT"/>
          <w:bCs/>
          <w:sz w:val="24"/>
          <w:szCs w:val="24"/>
          <w:lang w:val="en-US"/>
        </w:rPr>
        <w:t>?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 xml:space="preserve">   </w:t>
      </w:r>
    </w:p>
    <w:p w14:paraId="2EDEFDC9" w14:textId="35AB9EDC" w:rsidR="004011DB" w:rsidRPr="00AA2051" w:rsidRDefault="003578C4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In which section does Alice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 xml:space="preserve"> Walker describe</w:t>
      </w: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 an interview with Coretta Scott King</w:t>
      </w:r>
      <w:r w:rsidR="00B164C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3BBACFFD" w14:textId="77777777" w:rsidR="004011DB" w:rsidRPr="00AA2051" w:rsidRDefault="00F44B88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Whom </w:t>
      </w:r>
      <w:r w:rsidR="008A05AC" w:rsidRPr="00AA2051">
        <w:rPr>
          <w:rFonts w:ascii="Calisto MT" w:hAnsi="Calisto MT"/>
          <w:bCs/>
          <w:sz w:val="24"/>
          <w:szCs w:val="24"/>
          <w:lang w:val="en-US"/>
        </w:rPr>
        <w:t xml:space="preserve">does the “black shoe” </w:t>
      </w:r>
      <w:r w:rsidR="00D162FC" w:rsidRPr="00AA2051">
        <w:rPr>
          <w:rFonts w:ascii="Calisto MT" w:hAnsi="Calisto MT"/>
          <w:bCs/>
          <w:sz w:val="24"/>
          <w:szCs w:val="24"/>
          <w:lang w:val="en-US"/>
        </w:rPr>
        <w:t>symbolize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 xml:space="preserve"> in the poem </w:t>
      </w:r>
      <w:r w:rsidR="00DB290A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>Daddy</w:t>
      </w:r>
      <w:r w:rsidR="00DB290A" w:rsidRPr="00AA2051">
        <w:rPr>
          <w:rFonts w:ascii="Calisto MT" w:hAnsi="Calisto MT"/>
          <w:bCs/>
          <w:sz w:val="24"/>
          <w:szCs w:val="24"/>
          <w:lang w:val="en-US"/>
        </w:rPr>
        <w:t>”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>?</w:t>
      </w:r>
      <w:r w:rsidR="00D162FC" w:rsidRPr="00AA2051">
        <w:rPr>
          <w:rFonts w:ascii="Calisto MT" w:hAnsi="Calisto MT"/>
          <w:bCs/>
          <w:sz w:val="24"/>
          <w:szCs w:val="24"/>
          <w:lang w:val="en-US"/>
        </w:rPr>
        <w:t xml:space="preserve">  </w:t>
      </w:r>
    </w:p>
    <w:p w14:paraId="08C9F571" w14:textId="77777777" w:rsidR="00D6773D" w:rsidRPr="00AA2051" w:rsidRDefault="00B4467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Name two Gothic n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>ovels written by</w:t>
      </w: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 the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 xml:space="preserve"> Bronte sisters</w:t>
      </w:r>
      <w:r w:rsidRPr="00AA2051">
        <w:rPr>
          <w:rFonts w:ascii="Calisto MT" w:hAnsi="Calisto MT"/>
          <w:bCs/>
          <w:sz w:val="24"/>
          <w:szCs w:val="24"/>
          <w:lang w:val="en-US"/>
        </w:rPr>
        <w:t>.</w:t>
      </w:r>
      <w:r w:rsidR="00D6773D" w:rsidRPr="00AA2051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46D9A7A6" w14:textId="77777777" w:rsidR="00B164C8" w:rsidRPr="00AA2051" w:rsidRDefault="00B4467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Which word is repeated in the poem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DB290A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 xml:space="preserve">Phenomenal 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>Woman</w:t>
      </w:r>
      <w:r w:rsidR="00DB290A" w:rsidRPr="00AA2051">
        <w:rPr>
          <w:rFonts w:ascii="Calisto MT" w:hAnsi="Calisto MT"/>
          <w:bCs/>
          <w:sz w:val="24"/>
          <w:szCs w:val="24"/>
          <w:lang w:val="en-US"/>
        </w:rPr>
        <w:t>”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27015C9B" w14:textId="77777777" w:rsidR="004011DB" w:rsidRPr="00AA2051" w:rsidRDefault="00B92272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Who prescribed ‘rest cure’ for 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 xml:space="preserve">Charlotte Perkins Gilman?    </w:t>
      </w:r>
    </w:p>
    <w:p w14:paraId="7A4A5CDA" w14:textId="77777777" w:rsidR="004011DB" w:rsidRPr="00AA2051" w:rsidRDefault="00781E28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Where did </w:t>
      </w:r>
      <w:r w:rsidR="003578C4" w:rsidRPr="00AA2051">
        <w:rPr>
          <w:rFonts w:ascii="Calisto MT" w:hAnsi="Calisto MT"/>
          <w:bCs/>
          <w:sz w:val="24"/>
          <w:szCs w:val="24"/>
          <w:lang w:val="en-US"/>
        </w:rPr>
        <w:t xml:space="preserve">Leela and Bhasker live?          </w:t>
      </w:r>
    </w:p>
    <w:p w14:paraId="11D92064" w14:textId="77777777" w:rsidR="00EA53DB" w:rsidRPr="00AA2051" w:rsidRDefault="00B164C8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What does the word 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‘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>oranges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’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 xml:space="preserve"> symbolize in the novel </w:t>
      </w:r>
      <w:r w:rsidRPr="00AA2051">
        <w:rPr>
          <w:rFonts w:ascii="Calisto MT" w:hAnsi="Calisto MT"/>
          <w:bCs/>
          <w:i/>
          <w:sz w:val="24"/>
          <w:szCs w:val="24"/>
          <w:lang w:val="en-US"/>
        </w:rPr>
        <w:t>Oranges are Not the Only Fruit</w:t>
      </w:r>
      <w:r w:rsidR="00F44B8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0C455676" w14:textId="77777777" w:rsidR="00AA2051" w:rsidRPr="00592A47" w:rsidRDefault="00AA2051" w:rsidP="00AA2051">
      <w:pPr>
        <w:pStyle w:val="ListParagraph"/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51BC6648" w14:textId="5C9AE3D6" w:rsidR="00C75008" w:rsidRPr="00AA2051" w:rsidRDefault="00C75008" w:rsidP="00AA2051">
      <w:pPr>
        <w:spacing w:after="0" w:line="480" w:lineRule="auto"/>
        <w:ind w:left="7200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bCs/>
          <w:sz w:val="20"/>
          <w:szCs w:val="20"/>
        </w:rPr>
        <w:tab/>
      </w:r>
      <w:r w:rsidR="00AA2051">
        <w:rPr>
          <w:rFonts w:ascii="Calisto MT" w:hAnsi="Calisto MT" w:cs="Noto Sans Malayalam"/>
          <w:bCs/>
          <w:sz w:val="20"/>
          <w:szCs w:val="20"/>
        </w:rPr>
        <w:t xml:space="preserve">        </w:t>
      </w:r>
      <w:r w:rsidR="00AA2051" w:rsidRPr="00BA4B3F">
        <w:rPr>
          <w:rFonts w:ascii="Calisto MT" w:hAnsi="Calisto MT" w:cs="Times New Roman"/>
          <w:b/>
          <w:bCs/>
          <w:sz w:val="24"/>
          <w:szCs w:val="24"/>
        </w:rPr>
        <w:t>(1X10=10)</w:t>
      </w:r>
    </w:p>
    <w:p w14:paraId="0E993AA7" w14:textId="2FA897ED" w:rsidR="00AA2051" w:rsidRPr="00AA2051" w:rsidRDefault="00AA2051" w:rsidP="00AA2051">
      <w:pPr>
        <w:spacing w:line="360" w:lineRule="auto"/>
        <w:ind w:left="36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   </w:t>
      </w:r>
      <w:r w:rsidRPr="00AA2051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A2051" w:rsidRPr="00906FED" w14:paraId="6DC87602" w14:textId="77777777" w:rsidTr="00727419">
        <w:trPr>
          <w:trHeight w:val="1093"/>
        </w:trPr>
        <w:tc>
          <w:tcPr>
            <w:tcW w:w="10593" w:type="dxa"/>
          </w:tcPr>
          <w:p w14:paraId="276BCDF2" w14:textId="77777777" w:rsidR="00AA2051" w:rsidRPr="00906FED" w:rsidRDefault="00AA2051" w:rsidP="00727419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five of the following questions in two or three sentences each. Each question carries 2 marks.</w:t>
            </w:r>
          </w:p>
        </w:tc>
      </w:tr>
    </w:tbl>
    <w:p w14:paraId="372786A6" w14:textId="77777777" w:rsidR="00026FAD" w:rsidRPr="00AA2051" w:rsidRDefault="00B4467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What does the image of the h</w:t>
      </w:r>
      <w:r w:rsidR="003F08FE" w:rsidRPr="00AA2051">
        <w:rPr>
          <w:rFonts w:ascii="Calisto MT" w:hAnsi="Calisto MT"/>
          <w:bCs/>
          <w:sz w:val="24"/>
          <w:szCs w:val="24"/>
          <w:lang w:val="en-US"/>
        </w:rPr>
        <w:t>oneybee</w:t>
      </w:r>
      <w:r w:rsidRPr="00AA2051">
        <w:rPr>
          <w:rFonts w:ascii="Calisto MT" w:hAnsi="Calisto MT"/>
          <w:bCs/>
          <w:sz w:val="24"/>
          <w:szCs w:val="24"/>
          <w:lang w:val="en-US"/>
        </w:rPr>
        <w:t>s convey</w:t>
      </w:r>
      <w:r w:rsidR="003F08FE" w:rsidRPr="00AA2051">
        <w:rPr>
          <w:rFonts w:ascii="Calisto MT" w:hAnsi="Calisto MT"/>
          <w:bCs/>
          <w:sz w:val="24"/>
          <w:szCs w:val="24"/>
          <w:lang w:val="en-US"/>
        </w:rPr>
        <w:t xml:space="preserve"> in the poem 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="000A42DB" w:rsidRPr="00AA2051">
        <w:rPr>
          <w:rFonts w:ascii="Calisto MT" w:hAnsi="Calisto MT"/>
          <w:bCs/>
          <w:sz w:val="24"/>
          <w:szCs w:val="24"/>
          <w:lang w:val="en-US"/>
        </w:rPr>
        <w:t>Phenomenal W</w:t>
      </w:r>
      <w:r w:rsidR="003F08FE" w:rsidRPr="00AA2051">
        <w:rPr>
          <w:rFonts w:ascii="Calisto MT" w:hAnsi="Calisto MT"/>
          <w:bCs/>
          <w:sz w:val="24"/>
          <w:szCs w:val="24"/>
          <w:lang w:val="en-US"/>
        </w:rPr>
        <w:t>oman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”</w:t>
      </w:r>
      <w:r w:rsidR="00BF4187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026561B4" w14:textId="0FB6F90E" w:rsidR="00026FAD" w:rsidRPr="00AA2051" w:rsidRDefault="008A05AC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What does the </w:t>
      </w:r>
      <w:r w:rsidR="003414F5" w:rsidRPr="00AA2051">
        <w:rPr>
          <w:rFonts w:ascii="Calisto MT" w:hAnsi="Calisto MT"/>
          <w:bCs/>
          <w:sz w:val="24"/>
          <w:szCs w:val="24"/>
          <w:lang w:val="en-US"/>
        </w:rPr>
        <w:t>phrase “a bag full of God” mean</w:t>
      </w:r>
      <w:r w:rsidR="00C53BE0" w:rsidRPr="00AA2051">
        <w:rPr>
          <w:rFonts w:ascii="Calisto MT" w:hAnsi="Calisto MT"/>
          <w:bCs/>
          <w:sz w:val="24"/>
          <w:szCs w:val="24"/>
          <w:lang w:val="en-US"/>
        </w:rPr>
        <w:t xml:space="preserve"> in the poem “Daddy”</w:t>
      </w:r>
      <w:r w:rsidR="00F44B8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0661F03D" w14:textId="2625E794" w:rsidR="007B559B" w:rsidRPr="00AA2051" w:rsidRDefault="00913B11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Write a note on Bronte sisters</w:t>
      </w:r>
      <w:r w:rsidR="00E85B09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64A1054" w14:textId="19B265D3" w:rsidR="004011DB" w:rsidRPr="00AA2051" w:rsidRDefault="00C86159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Explain the g</w:t>
      </w:r>
      <w:r w:rsidR="00567299" w:rsidRPr="00AA2051">
        <w:rPr>
          <w:rFonts w:ascii="Calisto MT" w:hAnsi="Calisto MT"/>
          <w:bCs/>
          <w:sz w:val="24"/>
          <w:szCs w:val="24"/>
          <w:lang w:val="en-US"/>
        </w:rPr>
        <w:t>a</w:t>
      </w:r>
      <w:r w:rsidRPr="00AA2051">
        <w:rPr>
          <w:rFonts w:ascii="Calisto MT" w:hAnsi="Calisto MT"/>
          <w:bCs/>
          <w:sz w:val="24"/>
          <w:szCs w:val="24"/>
          <w:lang w:val="en-US"/>
        </w:rPr>
        <w:t>rden metaphor in Alice Walker’s “</w:t>
      </w:r>
      <w:r w:rsidR="00567299" w:rsidRPr="00AA2051">
        <w:rPr>
          <w:rFonts w:ascii="Calisto MT" w:hAnsi="Calisto MT"/>
          <w:bCs/>
          <w:sz w:val="24"/>
          <w:szCs w:val="24"/>
          <w:lang w:val="en-US"/>
        </w:rPr>
        <w:t>In search of our Mothers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>’</w:t>
      </w:r>
      <w:r w:rsidR="00567299" w:rsidRPr="00AA2051">
        <w:rPr>
          <w:rFonts w:ascii="Calisto MT" w:hAnsi="Calisto MT"/>
          <w:bCs/>
          <w:sz w:val="24"/>
          <w:szCs w:val="24"/>
          <w:lang w:val="en-US"/>
        </w:rPr>
        <w:t xml:space="preserve"> Garden</w:t>
      </w:r>
      <w:r w:rsidR="005D57C9" w:rsidRPr="00AA2051">
        <w:rPr>
          <w:rFonts w:ascii="Calisto MT" w:hAnsi="Calisto MT"/>
          <w:bCs/>
          <w:sz w:val="24"/>
          <w:szCs w:val="24"/>
          <w:lang w:val="en-US"/>
        </w:rPr>
        <w:t>”</w:t>
      </w:r>
      <w:r w:rsidRPr="00AA205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126151E2" w14:textId="19331852" w:rsidR="00592A47" w:rsidRPr="00AA2051" w:rsidRDefault="00401E8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lastRenderedPageBreak/>
        <w:t>How does Woolf critique</w:t>
      </w:r>
      <w:r w:rsidR="00592A47" w:rsidRPr="00AA2051">
        <w:rPr>
          <w:rFonts w:ascii="Calisto MT" w:hAnsi="Calisto MT"/>
          <w:bCs/>
          <w:sz w:val="24"/>
          <w:szCs w:val="24"/>
          <w:lang w:val="en-US"/>
        </w:rPr>
        <w:t xml:space="preserve"> the limitations of </w:t>
      </w:r>
      <w:r w:rsidR="00592A47" w:rsidRPr="00AA2051">
        <w:rPr>
          <w:rFonts w:ascii="Calisto MT" w:hAnsi="Calisto MT"/>
          <w:bCs/>
          <w:i/>
          <w:sz w:val="24"/>
          <w:szCs w:val="24"/>
          <w:lang w:val="en-US"/>
        </w:rPr>
        <w:t>Jane Eyre</w:t>
      </w:r>
      <w:r w:rsidR="005D57C9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3A8EFA88" w14:textId="5C35DED5" w:rsidR="00026FAD" w:rsidRPr="00AA2051" w:rsidRDefault="00D968AE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Why is the narrator</w:t>
      </w:r>
      <w:r w:rsidR="0063735A" w:rsidRPr="00AA2051">
        <w:rPr>
          <w:rFonts w:ascii="Calisto MT" w:hAnsi="Calisto MT"/>
          <w:bCs/>
          <w:sz w:val="24"/>
          <w:szCs w:val="24"/>
          <w:lang w:val="en-US"/>
        </w:rPr>
        <w:t xml:space="preserve"> compelled to write about the wallpaper</w:t>
      </w:r>
      <w:r w:rsidR="00F44B8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1A2E0C6C" w14:textId="61F09DF6" w:rsidR="002725D0" w:rsidRPr="00AA2051" w:rsidRDefault="002725D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How does the narrator de</w:t>
      </w:r>
      <w:r w:rsidR="000A42DB" w:rsidRPr="00AA2051">
        <w:rPr>
          <w:rFonts w:ascii="Calisto MT" w:hAnsi="Calisto MT"/>
          <w:bCs/>
          <w:sz w:val="24"/>
          <w:szCs w:val="24"/>
          <w:lang w:val="en-US"/>
        </w:rPr>
        <w:t>scribe</w:t>
      </w:r>
      <w:r w:rsidR="005D57C9" w:rsidRPr="00AA2051">
        <w:rPr>
          <w:rFonts w:ascii="Calisto MT" w:hAnsi="Calisto MT"/>
          <w:bCs/>
          <w:sz w:val="24"/>
          <w:szCs w:val="24"/>
          <w:lang w:val="en-US"/>
        </w:rPr>
        <w:t xml:space="preserve"> his life on farm in </w:t>
      </w:r>
      <w:r w:rsidR="000A42DB" w:rsidRPr="00AA2051">
        <w:rPr>
          <w:rFonts w:ascii="Calisto MT" w:hAnsi="Calisto MT"/>
          <w:bCs/>
          <w:sz w:val="24"/>
          <w:szCs w:val="24"/>
          <w:lang w:val="en-US"/>
        </w:rPr>
        <w:t>“Boys and Girls”</w:t>
      </w:r>
      <w:r w:rsidR="00F44B8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739F5CFA" w14:textId="284F6577" w:rsidR="0019278D" w:rsidRPr="00AA2051" w:rsidRDefault="008A05AC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Comment on 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 xml:space="preserve">the metaphors used in the poem 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Pr="00AA2051">
        <w:rPr>
          <w:rFonts w:ascii="Calisto MT" w:hAnsi="Calisto MT"/>
          <w:bCs/>
          <w:sz w:val="24"/>
          <w:szCs w:val="24"/>
          <w:lang w:val="en-US"/>
        </w:rPr>
        <w:t>Daddy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>”.</w:t>
      </w:r>
    </w:p>
    <w:p w14:paraId="43BEE98B" w14:textId="17DEDFA1" w:rsidR="004011DB" w:rsidRPr="00AA2051" w:rsidRDefault="00C86159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>Write</w:t>
      </w:r>
      <w:r w:rsidR="00A54F84" w:rsidRPr="00AA2051">
        <w:rPr>
          <w:rFonts w:ascii="Calisto MT" w:hAnsi="Calisto MT"/>
          <w:bCs/>
          <w:sz w:val="24"/>
          <w:szCs w:val="24"/>
          <w:lang w:val="en-US"/>
        </w:rPr>
        <w:t xml:space="preserve"> a</w:t>
      </w: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 brief </w:t>
      </w:r>
      <w:r w:rsidR="00A54F84" w:rsidRPr="00AA2051">
        <w:rPr>
          <w:rFonts w:ascii="Calisto MT" w:hAnsi="Calisto MT"/>
          <w:bCs/>
          <w:sz w:val="24"/>
          <w:szCs w:val="24"/>
          <w:lang w:val="en-US"/>
        </w:rPr>
        <w:t xml:space="preserve">note on </w:t>
      </w:r>
      <w:r w:rsidR="0019278D" w:rsidRPr="00AA2051">
        <w:rPr>
          <w:rFonts w:ascii="Calisto MT" w:hAnsi="Calisto MT"/>
          <w:bCs/>
          <w:sz w:val="24"/>
          <w:szCs w:val="24"/>
          <w:lang w:val="en-US"/>
        </w:rPr>
        <w:t>anthropocentrism</w:t>
      </w:r>
      <w:r w:rsidRPr="00AA2051">
        <w:rPr>
          <w:rFonts w:ascii="Calisto MT" w:hAnsi="Calisto MT"/>
          <w:bCs/>
          <w:sz w:val="24"/>
          <w:szCs w:val="24"/>
          <w:lang w:val="en-US"/>
        </w:rPr>
        <w:t>.</w:t>
      </w:r>
      <w:r w:rsidR="0019278D" w:rsidRPr="00AA2051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6DBDF6D0" w14:textId="7452FDC7" w:rsidR="00712FAC" w:rsidRPr="00C808AF" w:rsidRDefault="0019278D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AA2051">
        <w:rPr>
          <w:rFonts w:ascii="Calisto MT" w:hAnsi="Calisto MT"/>
          <w:bCs/>
          <w:sz w:val="24"/>
          <w:szCs w:val="24"/>
          <w:lang w:val="en-US"/>
        </w:rPr>
        <w:t xml:space="preserve">What is the central theme </w:t>
      </w:r>
      <w:r w:rsidR="00C86159" w:rsidRPr="00AA2051">
        <w:rPr>
          <w:rFonts w:ascii="Calisto MT" w:hAnsi="Calisto MT"/>
          <w:bCs/>
          <w:sz w:val="24"/>
          <w:szCs w:val="24"/>
          <w:lang w:val="en-US"/>
        </w:rPr>
        <w:t xml:space="preserve">of </w:t>
      </w:r>
      <w:r w:rsidR="00B92272" w:rsidRPr="00AA2051">
        <w:rPr>
          <w:rFonts w:ascii="Calisto MT" w:hAnsi="Calisto MT"/>
          <w:bCs/>
          <w:sz w:val="24"/>
          <w:szCs w:val="24"/>
          <w:lang w:val="en-US"/>
        </w:rPr>
        <w:t>“</w:t>
      </w:r>
      <w:r w:rsidR="000A42DB" w:rsidRPr="00AA2051">
        <w:rPr>
          <w:rFonts w:ascii="Calisto MT" w:hAnsi="Calisto MT"/>
          <w:bCs/>
          <w:i/>
          <w:sz w:val="24"/>
          <w:szCs w:val="24"/>
          <w:lang w:val="en-US"/>
        </w:rPr>
        <w:t>Oranges A</w:t>
      </w:r>
      <w:r w:rsidR="00991B61" w:rsidRPr="00AA2051">
        <w:rPr>
          <w:rFonts w:ascii="Calisto MT" w:hAnsi="Calisto MT"/>
          <w:bCs/>
          <w:i/>
          <w:sz w:val="24"/>
          <w:szCs w:val="24"/>
          <w:lang w:val="en-US"/>
        </w:rPr>
        <w:t>re Not the Only Fruit</w:t>
      </w:r>
      <w:r w:rsidR="00991B61" w:rsidRPr="00AA2051">
        <w:rPr>
          <w:rFonts w:ascii="Calisto MT" w:hAnsi="Calisto MT"/>
          <w:bCs/>
          <w:sz w:val="24"/>
          <w:szCs w:val="24"/>
          <w:lang w:val="en-US"/>
        </w:rPr>
        <w:t>”</w:t>
      </w:r>
      <w:r w:rsidR="00F44B88" w:rsidRPr="00AA2051">
        <w:rPr>
          <w:rFonts w:ascii="Calisto MT" w:hAnsi="Calisto MT"/>
          <w:bCs/>
          <w:sz w:val="24"/>
          <w:szCs w:val="24"/>
          <w:lang w:val="en-US"/>
        </w:rPr>
        <w:t>?</w:t>
      </w:r>
    </w:p>
    <w:p w14:paraId="2BB27024" w14:textId="2EDEA0F9" w:rsidR="00C75008" w:rsidRPr="00401E8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sz w:val="24"/>
          <w:szCs w:val="24"/>
        </w:rPr>
      </w:pP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="00C808AF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C808AF" w:rsidRPr="00BA4B3F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7784E22D" w14:textId="77777777" w:rsidR="00BF2AC3" w:rsidRPr="00592A47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DF6C223" w14:textId="515D5A40" w:rsidR="00C808AF" w:rsidRPr="00BA4B3F" w:rsidRDefault="00C808AF" w:rsidP="00C808AF">
      <w:pPr>
        <w:spacing w:line="360" w:lineRule="auto"/>
        <w:ind w:left="2880" w:firstLine="72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</w:t>
      </w:r>
      <w:r w:rsidRPr="00BA4B3F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808AF" w:rsidRPr="00906FED" w14:paraId="32C71D0D" w14:textId="77777777" w:rsidTr="00727419">
        <w:trPr>
          <w:trHeight w:val="329"/>
        </w:trPr>
        <w:tc>
          <w:tcPr>
            <w:tcW w:w="9961" w:type="dxa"/>
          </w:tcPr>
          <w:p w14:paraId="3E829627" w14:textId="77777777" w:rsidR="00C808AF" w:rsidRPr="00906FED" w:rsidRDefault="00C808AF" w:rsidP="00727419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six of the following questions in one page each. Each question carries 5 marks.</w:t>
            </w:r>
          </w:p>
        </w:tc>
      </w:tr>
    </w:tbl>
    <w:p w14:paraId="240CE4FA" w14:textId="77777777" w:rsidR="00C75008" w:rsidRPr="00592A47" w:rsidRDefault="00C75008" w:rsidP="00F86F23">
      <w:pPr>
        <w:spacing w:after="0" w:line="240" w:lineRule="auto"/>
        <w:jc w:val="both"/>
        <w:rPr>
          <w:rFonts w:ascii="Calisto MT" w:hAnsi="Calisto MT" w:cs="Noto Sans Malayalam"/>
          <w:bCs/>
          <w:sz w:val="20"/>
          <w:szCs w:val="20"/>
          <w:lang w:val="en-US" w:bidi="ml-IN"/>
        </w:rPr>
      </w:pPr>
    </w:p>
    <w:p w14:paraId="1DB90A36" w14:textId="22A4BCD8" w:rsidR="00C53BE0" w:rsidRPr="00C808AF" w:rsidRDefault="00C53BE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Write a note on Woolf’s comparison between Charlotte Bronte and Thomas Hardy</w:t>
      </w:r>
      <w:r w:rsidR="009C3F2E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EC986B8" w14:textId="35BFF59F" w:rsidR="003A186F" w:rsidRPr="00C808AF" w:rsidRDefault="003A186F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Discuss the patriar</w:t>
      </w:r>
      <w:r w:rsidR="000A42DB" w:rsidRPr="00C808AF">
        <w:rPr>
          <w:rFonts w:ascii="Calisto MT" w:hAnsi="Calisto MT"/>
          <w:bCs/>
          <w:sz w:val="24"/>
          <w:szCs w:val="24"/>
          <w:lang w:val="en-US"/>
        </w:rPr>
        <w:t xml:space="preserve">chal dominance in the play </w:t>
      </w:r>
      <w:r w:rsidR="00616341" w:rsidRPr="00C808AF">
        <w:rPr>
          <w:rFonts w:ascii="Calisto MT" w:hAnsi="Calisto MT"/>
          <w:bCs/>
          <w:i/>
          <w:sz w:val="24"/>
          <w:szCs w:val="24"/>
          <w:lang w:val="en-US"/>
        </w:rPr>
        <w:t>Lights Out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4421729" w14:textId="0BFBF72E" w:rsidR="004011DB" w:rsidRPr="00C808AF" w:rsidRDefault="00C86159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How does the essay </w:t>
      </w:r>
      <w:r w:rsidR="00401E85" w:rsidRPr="00C808AF">
        <w:rPr>
          <w:rFonts w:ascii="Calisto MT" w:hAnsi="Calisto MT"/>
          <w:bCs/>
          <w:sz w:val="24"/>
          <w:szCs w:val="24"/>
          <w:lang w:val="en-US"/>
        </w:rPr>
        <w:t xml:space="preserve">“In search of </w:t>
      </w:r>
      <w:r w:rsidR="009B3E8E" w:rsidRPr="00C808AF">
        <w:rPr>
          <w:rFonts w:ascii="Calisto MT" w:hAnsi="Calisto MT"/>
          <w:bCs/>
          <w:sz w:val="24"/>
          <w:szCs w:val="24"/>
          <w:lang w:val="en-US"/>
        </w:rPr>
        <w:t>our Mothers</w:t>
      </w:r>
      <w:r w:rsidR="000A42DB" w:rsidRPr="00C808AF">
        <w:rPr>
          <w:rFonts w:ascii="Calisto MT" w:hAnsi="Calisto MT"/>
          <w:bCs/>
          <w:sz w:val="24"/>
          <w:szCs w:val="24"/>
          <w:lang w:val="en-US"/>
        </w:rPr>
        <w:t>’</w:t>
      </w:r>
      <w:r w:rsidR="009B3E8E" w:rsidRPr="00C808AF">
        <w:rPr>
          <w:rFonts w:ascii="Calisto MT" w:hAnsi="Calisto MT"/>
          <w:bCs/>
          <w:sz w:val="24"/>
          <w:szCs w:val="24"/>
          <w:lang w:val="en-US"/>
        </w:rPr>
        <w:t xml:space="preserve"> Garden”</w:t>
      </w: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 begin?</w:t>
      </w:r>
    </w:p>
    <w:p w14:paraId="267F6354" w14:textId="0E916169" w:rsidR="004011DB" w:rsidRPr="00C808AF" w:rsidRDefault="000A42D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How will you consider 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>“Phenomenal W</w:t>
      </w:r>
      <w:r w:rsidR="003F08FE" w:rsidRPr="00C808AF">
        <w:rPr>
          <w:rFonts w:ascii="Calisto MT" w:hAnsi="Calisto MT"/>
          <w:bCs/>
          <w:sz w:val="24"/>
          <w:szCs w:val="24"/>
          <w:lang w:val="en-US"/>
        </w:rPr>
        <w:t>omen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>”</w:t>
      </w:r>
      <w:r w:rsidR="003F08FE" w:rsidRPr="00C808AF">
        <w:rPr>
          <w:rFonts w:ascii="Calisto MT" w:hAnsi="Calisto MT"/>
          <w:bCs/>
          <w:sz w:val="24"/>
          <w:szCs w:val="24"/>
          <w:lang w:val="en-US"/>
        </w:rPr>
        <w:t xml:space="preserve"> as a celebration of womanhood</w:t>
      </w:r>
      <w:r w:rsidR="00F44B88" w:rsidRPr="00C808AF">
        <w:rPr>
          <w:rFonts w:ascii="Calisto MT" w:hAnsi="Calisto MT"/>
          <w:bCs/>
          <w:sz w:val="24"/>
          <w:szCs w:val="24"/>
          <w:lang w:val="en-US"/>
        </w:rPr>
        <w:t>?</w:t>
      </w:r>
    </w:p>
    <w:p w14:paraId="0012427F" w14:textId="09DB9A12" w:rsidR="004011DB" w:rsidRPr="00C808AF" w:rsidRDefault="00403BB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Examine the r</w:t>
      </w:r>
      <w:r w:rsidR="006E668F" w:rsidRPr="00C808AF">
        <w:rPr>
          <w:rFonts w:ascii="Calisto MT" w:hAnsi="Calisto MT"/>
          <w:bCs/>
          <w:sz w:val="24"/>
          <w:szCs w:val="24"/>
          <w:lang w:val="en-US"/>
        </w:rPr>
        <w:t>epresentation of</w:t>
      </w:r>
      <w:r w:rsidR="00401E85" w:rsidRPr="00C808AF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6E668F" w:rsidRPr="00C808AF">
        <w:rPr>
          <w:rFonts w:ascii="Calisto MT" w:hAnsi="Calisto MT"/>
          <w:bCs/>
          <w:sz w:val="24"/>
          <w:szCs w:val="24"/>
          <w:lang w:val="en-US"/>
        </w:rPr>
        <w:t xml:space="preserve">Leela as a traditional </w:t>
      </w:r>
      <w:r w:rsidR="00C808AF" w:rsidRPr="00C808AF">
        <w:rPr>
          <w:rFonts w:ascii="Calisto MT" w:hAnsi="Calisto MT"/>
          <w:bCs/>
          <w:sz w:val="24"/>
          <w:szCs w:val="24"/>
          <w:lang w:val="en-US"/>
        </w:rPr>
        <w:t>middle-class</w:t>
      </w:r>
      <w:r w:rsidR="006E668F" w:rsidRPr="00C808AF">
        <w:rPr>
          <w:rFonts w:ascii="Calisto MT" w:hAnsi="Calisto MT"/>
          <w:bCs/>
          <w:sz w:val="24"/>
          <w:szCs w:val="24"/>
          <w:lang w:val="en-US"/>
        </w:rPr>
        <w:t xml:space="preserve"> woman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 xml:space="preserve"> in </w:t>
      </w:r>
      <w:r w:rsidR="00C86159" w:rsidRPr="00C808AF">
        <w:rPr>
          <w:rFonts w:ascii="Calisto MT" w:hAnsi="Calisto MT"/>
          <w:bCs/>
          <w:i/>
          <w:sz w:val="24"/>
          <w:szCs w:val="24"/>
          <w:lang w:val="en-US"/>
        </w:rPr>
        <w:t>Lights Out.</w:t>
      </w:r>
    </w:p>
    <w:p w14:paraId="578D9F5C" w14:textId="02E94B55" w:rsidR="000F19D6" w:rsidRPr="00C808AF" w:rsidRDefault="001702E5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Explore the themes of mental illness, confinement and surveillance in “The Yellow Wallpaper”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6F27601E" w14:textId="64EF665F" w:rsidR="004011DB" w:rsidRPr="00C808AF" w:rsidRDefault="000A42D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How does Virginia Woolf analyz</w:t>
      </w:r>
      <w:r w:rsidR="007B559B" w:rsidRPr="00C808AF">
        <w:rPr>
          <w:rFonts w:ascii="Calisto MT" w:hAnsi="Calisto MT"/>
          <w:bCs/>
          <w:sz w:val="24"/>
          <w:szCs w:val="24"/>
          <w:lang w:val="en-US"/>
        </w:rPr>
        <w:t>e the writings of Emily Bronte</w:t>
      </w:r>
      <w:r w:rsidR="00F44B88" w:rsidRPr="00C808AF">
        <w:rPr>
          <w:rFonts w:ascii="Calisto MT" w:hAnsi="Calisto MT"/>
          <w:bCs/>
          <w:sz w:val="24"/>
          <w:szCs w:val="24"/>
          <w:lang w:val="en-US"/>
        </w:rPr>
        <w:t>?</w:t>
      </w:r>
    </w:p>
    <w:p w14:paraId="549F4241" w14:textId="13CB6776" w:rsidR="00616341" w:rsidRPr="00C808AF" w:rsidRDefault="00C86159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Analyze the themes of identity </w:t>
      </w:r>
      <w:r w:rsidR="000A42DB" w:rsidRPr="00C808AF">
        <w:rPr>
          <w:rFonts w:ascii="Calisto MT" w:hAnsi="Calisto MT"/>
          <w:bCs/>
          <w:sz w:val="24"/>
          <w:szCs w:val="24"/>
          <w:lang w:val="en-US"/>
        </w:rPr>
        <w:t xml:space="preserve">and belonging in the novel 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Oranges Are Not the Only F</w:t>
      </w:r>
      <w:r w:rsidR="000F19D6" w:rsidRPr="00C808AF">
        <w:rPr>
          <w:rFonts w:ascii="Calisto MT" w:hAnsi="Calisto MT"/>
          <w:bCs/>
          <w:i/>
          <w:sz w:val="24"/>
          <w:szCs w:val="24"/>
          <w:lang w:val="en-US"/>
        </w:rPr>
        <w:t>ruit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.</w:t>
      </w:r>
    </w:p>
    <w:p w14:paraId="7CBD8C0E" w14:textId="788F19F0" w:rsidR="004011DB" w:rsidRPr="00C808AF" w:rsidRDefault="003A186F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Comment on Woolf’s phrase “Contrary instincts”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EB2EA21" w14:textId="3F816CA4" w:rsidR="004011DB" w:rsidRPr="00C808AF" w:rsidRDefault="00C53BE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Discuss the narrative structure of the novel “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Oranges Are Not the Only Fruit</w:t>
      </w:r>
      <w:r w:rsidRPr="00C808AF">
        <w:rPr>
          <w:rFonts w:ascii="Calisto MT" w:hAnsi="Calisto MT"/>
          <w:bCs/>
          <w:sz w:val="24"/>
          <w:szCs w:val="24"/>
          <w:lang w:val="en-US"/>
        </w:rPr>
        <w:t>”.</w:t>
      </w:r>
    </w:p>
    <w:p w14:paraId="00CC9CFA" w14:textId="0DD3412D" w:rsidR="00E2063F" w:rsidRPr="00C808AF" w:rsidRDefault="00C53BE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Analyze</w:t>
      </w:r>
      <w:r w:rsidR="00D6773D" w:rsidRPr="00C808AF">
        <w:rPr>
          <w:rFonts w:ascii="Calisto MT" w:hAnsi="Calisto MT"/>
          <w:bCs/>
          <w:sz w:val="24"/>
          <w:szCs w:val="24"/>
          <w:lang w:val="en-US"/>
        </w:rPr>
        <w:t xml:space="preserve"> the line “I may be a bit of</w:t>
      </w:r>
      <w:r w:rsidR="00C86159" w:rsidRPr="00C808AF">
        <w:rPr>
          <w:rFonts w:ascii="Calisto MT" w:hAnsi="Calisto MT"/>
          <w:bCs/>
          <w:sz w:val="24"/>
          <w:szCs w:val="24"/>
          <w:lang w:val="en-US"/>
        </w:rPr>
        <w:t xml:space="preserve"> a J</w:t>
      </w:r>
      <w:r w:rsidR="00D6773D" w:rsidRPr="00C808AF">
        <w:rPr>
          <w:rFonts w:ascii="Calisto MT" w:hAnsi="Calisto MT"/>
          <w:bCs/>
          <w:sz w:val="24"/>
          <w:szCs w:val="24"/>
          <w:lang w:val="en-US"/>
        </w:rPr>
        <w:t>ew”</w:t>
      </w: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 from the poem “Daddy”.</w:t>
      </w:r>
    </w:p>
    <w:p w14:paraId="44AEE402" w14:textId="695028A1" w:rsidR="00616341" w:rsidRPr="00C808AF" w:rsidRDefault="00616341" w:rsidP="00C808AF">
      <w:pPr>
        <w:pStyle w:val="ListParagraph"/>
        <w:numPr>
          <w:ilvl w:val="0"/>
          <w:numId w:val="5"/>
        </w:numPr>
        <w:tabs>
          <w:tab w:val="left" w:pos="7836"/>
        </w:tabs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Comment on the ending</w:t>
      </w:r>
      <w:r w:rsidR="0002647B" w:rsidRPr="00C808AF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781E28" w:rsidRPr="00C808AF">
        <w:rPr>
          <w:rFonts w:ascii="Calisto MT" w:hAnsi="Calisto MT"/>
          <w:bCs/>
          <w:sz w:val="24"/>
          <w:szCs w:val="24"/>
          <w:lang w:val="en-US"/>
        </w:rPr>
        <w:t xml:space="preserve">of the novel </w:t>
      </w:r>
      <w:r w:rsidR="00C53BE0" w:rsidRPr="00C808AF">
        <w:rPr>
          <w:rFonts w:ascii="Calisto MT" w:hAnsi="Calisto MT"/>
          <w:bCs/>
          <w:i/>
          <w:sz w:val="24"/>
          <w:szCs w:val="24"/>
          <w:lang w:val="en-US"/>
        </w:rPr>
        <w:t>Oranges Are Not the O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nly Fruit</w:t>
      </w:r>
      <w:r w:rsidR="00C53BE0" w:rsidRPr="00C808AF">
        <w:rPr>
          <w:rFonts w:ascii="Calisto MT" w:hAnsi="Calisto MT"/>
          <w:bCs/>
          <w:i/>
          <w:sz w:val="24"/>
          <w:szCs w:val="24"/>
          <w:lang w:val="en-US"/>
        </w:rPr>
        <w:t>.</w:t>
      </w:r>
    </w:p>
    <w:p w14:paraId="046DFB9F" w14:textId="77777777" w:rsidR="00037CBC" w:rsidRPr="00592A47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Cs/>
          <w:sz w:val="24"/>
          <w:szCs w:val="24"/>
        </w:rPr>
      </w:pP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bCs/>
          <w:sz w:val="24"/>
          <w:szCs w:val="24"/>
        </w:rPr>
        <w:t>(</w:t>
      </w:r>
      <w:r w:rsidR="00E2063F" w:rsidRPr="00401E85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 w:rsidRPr="00401E85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401E85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92A47">
        <w:rPr>
          <w:rFonts w:ascii="Calisto MT" w:hAnsi="Calisto MT" w:cs="Noto Sans Malayalam"/>
          <w:bCs/>
          <w:sz w:val="24"/>
          <w:szCs w:val="24"/>
        </w:rPr>
        <w:t>)</w:t>
      </w:r>
    </w:p>
    <w:p w14:paraId="0A5AA801" w14:textId="77777777" w:rsidR="002955D4" w:rsidRPr="00592A47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Cs/>
          <w:sz w:val="24"/>
          <w:szCs w:val="24"/>
        </w:rPr>
      </w:pPr>
    </w:p>
    <w:p w14:paraId="5BC83D19" w14:textId="48971072" w:rsidR="00C808AF" w:rsidRPr="00906FED" w:rsidRDefault="00C808AF" w:rsidP="00C808AF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</w:t>
      </w:r>
      <w:r w:rsidRPr="00906FED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1"/>
      </w:tblGrid>
      <w:tr w:rsidR="00C808AF" w:rsidRPr="00906FED" w14:paraId="5213495C" w14:textId="77777777" w:rsidTr="00727419">
        <w:trPr>
          <w:trHeight w:val="489"/>
        </w:trPr>
        <w:tc>
          <w:tcPr>
            <w:tcW w:w="10481" w:type="dxa"/>
          </w:tcPr>
          <w:p w14:paraId="2BDCD63A" w14:textId="77777777" w:rsidR="00C808AF" w:rsidRPr="00906FED" w:rsidRDefault="00C808AF" w:rsidP="00727419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906FED">
              <w:rPr>
                <w:rFonts w:ascii="Calisto MT" w:hAnsi="Calisto MT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4675C964" w14:textId="77777777" w:rsidR="002955D4" w:rsidRPr="00592A47" w:rsidRDefault="002955D4" w:rsidP="002955D4">
      <w:pPr>
        <w:spacing w:after="0" w:line="240" w:lineRule="auto"/>
        <w:jc w:val="both"/>
        <w:rPr>
          <w:rFonts w:ascii="Calisto MT" w:hAnsi="Calisto MT" w:cs="Noto Sans Malayalam"/>
          <w:bCs/>
          <w:sz w:val="20"/>
          <w:szCs w:val="20"/>
          <w:lang w:val="en-US" w:bidi="ml-IN"/>
        </w:rPr>
      </w:pPr>
    </w:p>
    <w:p w14:paraId="2FBBCF41" w14:textId="24ED6357" w:rsidR="00507FFB" w:rsidRPr="00C808AF" w:rsidRDefault="000A42D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Critically analyz</w:t>
      </w:r>
      <w:r w:rsidR="00567299" w:rsidRPr="00C808AF">
        <w:rPr>
          <w:rFonts w:ascii="Calisto MT" w:hAnsi="Calisto MT"/>
          <w:bCs/>
          <w:sz w:val="24"/>
          <w:szCs w:val="24"/>
          <w:lang w:val="en-US"/>
        </w:rPr>
        <w:t xml:space="preserve">e how </w:t>
      </w:r>
      <w:r w:rsidR="00401E85" w:rsidRPr="00C808AF">
        <w:rPr>
          <w:rFonts w:ascii="Calisto MT" w:hAnsi="Calisto MT"/>
          <w:bCs/>
          <w:sz w:val="24"/>
          <w:szCs w:val="24"/>
          <w:lang w:val="en-US"/>
        </w:rPr>
        <w:t>Alice Walker explores the artis</w:t>
      </w:r>
      <w:r w:rsidR="00567299" w:rsidRPr="00C808AF">
        <w:rPr>
          <w:rFonts w:ascii="Calisto MT" w:hAnsi="Calisto MT"/>
          <w:bCs/>
          <w:sz w:val="24"/>
          <w:szCs w:val="24"/>
          <w:lang w:val="en-US"/>
        </w:rPr>
        <w:t>tic talents of African American Women</w:t>
      </w:r>
      <w:r w:rsidR="009C3F2E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30AC6DB" w14:textId="4BACB29E" w:rsidR="00507FFB" w:rsidRPr="00C808AF" w:rsidRDefault="00C53BE0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Examine “</w:t>
      </w:r>
      <w:r w:rsidR="003F08FE" w:rsidRPr="00C808AF">
        <w:rPr>
          <w:rFonts w:ascii="Calisto MT" w:hAnsi="Calisto MT"/>
          <w:bCs/>
          <w:sz w:val="24"/>
          <w:szCs w:val="24"/>
          <w:lang w:val="en-US"/>
        </w:rPr>
        <w:t>Daddy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”</w:t>
      </w:r>
      <w:r w:rsidR="003F08FE" w:rsidRPr="00C808AF">
        <w:rPr>
          <w:rFonts w:ascii="Calisto MT" w:hAnsi="Calisto MT"/>
          <w:bCs/>
          <w:i/>
          <w:sz w:val="24"/>
          <w:szCs w:val="24"/>
          <w:lang w:val="en-US"/>
        </w:rPr>
        <w:t xml:space="preserve"> </w:t>
      </w:r>
      <w:r w:rsidR="003F08FE" w:rsidRPr="00C808AF">
        <w:rPr>
          <w:rFonts w:ascii="Calisto MT" w:hAnsi="Calisto MT"/>
          <w:bCs/>
          <w:sz w:val="24"/>
          <w:szCs w:val="24"/>
          <w:lang w:val="en-US"/>
        </w:rPr>
        <w:t>as a confessional poem</w:t>
      </w:r>
      <w:r w:rsidRPr="00C808A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F7B9C05" w14:textId="409F7272" w:rsidR="00507FFB" w:rsidRPr="00C808AF" w:rsidRDefault="000A42D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Discuss </w:t>
      </w:r>
      <w:r w:rsidR="00C53BE0" w:rsidRPr="00C808AF">
        <w:rPr>
          <w:rFonts w:ascii="Calisto MT" w:hAnsi="Calisto MT"/>
          <w:bCs/>
          <w:i/>
          <w:sz w:val="24"/>
          <w:szCs w:val="24"/>
          <w:lang w:val="en-US"/>
        </w:rPr>
        <w:t>Oranges Are</w:t>
      </w:r>
      <w:r w:rsidR="000F19D6" w:rsidRPr="00C808AF">
        <w:rPr>
          <w:rFonts w:ascii="Calisto MT" w:hAnsi="Calisto MT"/>
          <w:bCs/>
          <w:i/>
          <w:sz w:val="24"/>
          <w:szCs w:val="24"/>
          <w:lang w:val="en-US"/>
        </w:rPr>
        <w:t xml:space="preserve"> Not the Only Fruit</w:t>
      </w: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0F19D6" w:rsidRPr="00C808AF">
        <w:rPr>
          <w:rFonts w:ascii="Calisto MT" w:hAnsi="Calisto MT"/>
          <w:bCs/>
          <w:sz w:val="24"/>
          <w:szCs w:val="24"/>
          <w:lang w:val="en-US"/>
        </w:rPr>
        <w:t>as a semi-autobiographical novel</w:t>
      </w:r>
      <w:r w:rsidR="00C53BE0" w:rsidRPr="00C808AF">
        <w:rPr>
          <w:rFonts w:ascii="Calisto MT" w:hAnsi="Calisto MT"/>
          <w:bCs/>
          <w:sz w:val="24"/>
          <w:szCs w:val="24"/>
          <w:lang w:val="en-US"/>
        </w:rPr>
        <w:t>.</w:t>
      </w:r>
    </w:p>
    <w:p w14:paraId="241D4B34" w14:textId="17D3B702" w:rsidR="00507FFB" w:rsidRPr="00C808AF" w:rsidRDefault="000A42DB" w:rsidP="00C808AF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bCs/>
          <w:i/>
          <w:sz w:val="24"/>
          <w:szCs w:val="24"/>
          <w:lang w:val="en-US"/>
        </w:rPr>
      </w:pPr>
      <w:r w:rsidRPr="00C808AF">
        <w:rPr>
          <w:rFonts w:ascii="Calisto MT" w:hAnsi="Calisto MT"/>
          <w:bCs/>
          <w:sz w:val="24"/>
          <w:szCs w:val="24"/>
          <w:lang w:val="en-US"/>
        </w:rPr>
        <w:t>Critically analyz</w:t>
      </w:r>
      <w:r w:rsidR="003A186F" w:rsidRPr="00C808AF">
        <w:rPr>
          <w:rFonts w:ascii="Calisto MT" w:hAnsi="Calisto MT"/>
          <w:bCs/>
          <w:sz w:val="24"/>
          <w:szCs w:val="24"/>
          <w:lang w:val="en-US"/>
        </w:rPr>
        <w:t xml:space="preserve">e </w:t>
      </w:r>
      <w:r w:rsidR="007977DF" w:rsidRPr="00C808AF">
        <w:rPr>
          <w:rFonts w:ascii="Calisto MT" w:hAnsi="Calisto MT"/>
          <w:bCs/>
          <w:sz w:val="24"/>
          <w:szCs w:val="24"/>
          <w:lang w:val="en-US"/>
        </w:rPr>
        <w:t>‘</w:t>
      </w:r>
      <w:r w:rsidR="003A186F" w:rsidRPr="00C808AF">
        <w:rPr>
          <w:rFonts w:ascii="Calisto MT" w:hAnsi="Calisto MT"/>
          <w:bCs/>
          <w:sz w:val="24"/>
          <w:szCs w:val="24"/>
          <w:lang w:val="en-US"/>
        </w:rPr>
        <w:t>silence</w:t>
      </w:r>
      <w:r w:rsidR="007977DF" w:rsidRPr="00C808AF">
        <w:rPr>
          <w:rFonts w:ascii="Calisto MT" w:hAnsi="Calisto MT"/>
          <w:bCs/>
          <w:sz w:val="24"/>
          <w:szCs w:val="24"/>
          <w:lang w:val="en-US"/>
        </w:rPr>
        <w:t>’</w:t>
      </w: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 as a form of resista</w:t>
      </w:r>
      <w:r w:rsidR="003A186F" w:rsidRPr="00C808AF">
        <w:rPr>
          <w:rFonts w:ascii="Calisto MT" w:hAnsi="Calisto MT"/>
          <w:bCs/>
          <w:sz w:val="24"/>
          <w:szCs w:val="24"/>
          <w:lang w:val="en-US"/>
        </w:rPr>
        <w:t xml:space="preserve">nce </w:t>
      </w:r>
      <w:r w:rsidRPr="00C808AF">
        <w:rPr>
          <w:rFonts w:ascii="Calisto MT" w:hAnsi="Calisto MT"/>
          <w:bCs/>
          <w:sz w:val="24"/>
          <w:szCs w:val="24"/>
          <w:lang w:val="en-US"/>
        </w:rPr>
        <w:t xml:space="preserve">in Manjula Padmanabhan’s play </w:t>
      </w:r>
      <w:r w:rsidR="00C53BE0" w:rsidRPr="00C808AF">
        <w:rPr>
          <w:rFonts w:ascii="Calisto MT" w:hAnsi="Calisto MT"/>
          <w:bCs/>
          <w:i/>
          <w:sz w:val="24"/>
          <w:szCs w:val="24"/>
          <w:lang w:val="en-US"/>
        </w:rPr>
        <w:t>Lights O</w:t>
      </w:r>
      <w:r w:rsidRPr="00C808AF">
        <w:rPr>
          <w:rFonts w:ascii="Calisto MT" w:hAnsi="Calisto MT"/>
          <w:bCs/>
          <w:i/>
          <w:sz w:val="24"/>
          <w:szCs w:val="24"/>
          <w:lang w:val="en-US"/>
        </w:rPr>
        <w:t>ut</w:t>
      </w:r>
      <w:r w:rsidR="00C53BE0" w:rsidRPr="00C808AF">
        <w:rPr>
          <w:rFonts w:ascii="Calisto MT" w:hAnsi="Calisto MT"/>
          <w:bCs/>
          <w:i/>
          <w:sz w:val="24"/>
          <w:szCs w:val="24"/>
          <w:lang w:val="en-US"/>
        </w:rPr>
        <w:t>.</w:t>
      </w:r>
    </w:p>
    <w:p w14:paraId="12DAC623" w14:textId="77777777" w:rsidR="002955D4" w:rsidRPr="00592A47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6DEFE1B0" w14:textId="77777777" w:rsidR="002955D4" w:rsidRPr="00401E8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b/>
          <w:sz w:val="24"/>
          <w:szCs w:val="24"/>
        </w:rPr>
      </w:pP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592A47">
        <w:rPr>
          <w:rFonts w:ascii="Calisto MT" w:hAnsi="Calisto MT" w:cs="Noto Sans Malayalam"/>
          <w:sz w:val="20"/>
          <w:szCs w:val="20"/>
        </w:rPr>
        <w:tab/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401E8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401E8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401E8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6B206E3" w14:textId="77777777" w:rsidR="002955D4" w:rsidRPr="00592A47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592A47" w:rsidSect="00AA2051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430FC" w14:textId="77777777" w:rsidR="00EE50C5" w:rsidRDefault="00EE50C5" w:rsidP="00263A36">
      <w:pPr>
        <w:spacing w:after="0" w:line="240" w:lineRule="auto"/>
      </w:pPr>
      <w:r>
        <w:separator/>
      </w:r>
    </w:p>
  </w:endnote>
  <w:endnote w:type="continuationSeparator" w:id="0">
    <w:p w14:paraId="581CE78C" w14:textId="77777777" w:rsidR="00EE50C5" w:rsidRDefault="00EE50C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897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3DCA946" w14:textId="0BEF6824" w:rsidR="00C808AF" w:rsidRDefault="00C808A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33F13" w14:textId="77777777" w:rsidR="00D6773D" w:rsidRDefault="00D67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F8E6" w14:textId="77777777" w:rsidR="00EE50C5" w:rsidRDefault="00EE50C5" w:rsidP="00263A36">
      <w:pPr>
        <w:spacing w:after="0" w:line="240" w:lineRule="auto"/>
      </w:pPr>
      <w:r>
        <w:separator/>
      </w:r>
    </w:p>
  </w:footnote>
  <w:footnote w:type="continuationSeparator" w:id="0">
    <w:p w14:paraId="516F45F7" w14:textId="77777777" w:rsidR="00EE50C5" w:rsidRDefault="00EE50C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BB3"/>
    <w:multiLevelType w:val="hybridMultilevel"/>
    <w:tmpl w:val="F27AE7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F673C"/>
    <w:multiLevelType w:val="hybridMultilevel"/>
    <w:tmpl w:val="90E4E81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D374B0"/>
    <w:multiLevelType w:val="hybridMultilevel"/>
    <w:tmpl w:val="CD12DB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16460"/>
    <w:multiLevelType w:val="hybridMultilevel"/>
    <w:tmpl w:val="13DEA04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D5A36"/>
    <w:multiLevelType w:val="hybridMultilevel"/>
    <w:tmpl w:val="3C26DD9E"/>
    <w:lvl w:ilvl="0" w:tplc="A6D84DB6">
      <w:start w:val="1"/>
      <w:numFmt w:val="decimal"/>
      <w:lvlText w:val="%1."/>
      <w:lvlJc w:val="left"/>
      <w:pPr>
        <w:ind w:left="1080" w:hanging="360"/>
      </w:pPr>
      <w:rPr>
        <w:i w:val="0"/>
        <w:i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6303A0"/>
    <w:multiLevelType w:val="hybridMultilevel"/>
    <w:tmpl w:val="95EAC2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94582">
    <w:abstractNumId w:val="3"/>
  </w:num>
  <w:num w:numId="2" w16cid:durableId="109327516">
    <w:abstractNumId w:val="7"/>
  </w:num>
  <w:num w:numId="3" w16cid:durableId="1742562071">
    <w:abstractNumId w:val="5"/>
  </w:num>
  <w:num w:numId="4" w16cid:durableId="1167669518">
    <w:abstractNumId w:val="6"/>
  </w:num>
  <w:num w:numId="5" w16cid:durableId="93012555">
    <w:abstractNumId w:val="8"/>
  </w:num>
  <w:num w:numId="6" w16cid:durableId="1061752472">
    <w:abstractNumId w:val="2"/>
  </w:num>
  <w:num w:numId="7" w16cid:durableId="1086147726">
    <w:abstractNumId w:val="4"/>
  </w:num>
  <w:num w:numId="8" w16cid:durableId="1763993232">
    <w:abstractNumId w:val="9"/>
  </w:num>
  <w:num w:numId="9" w16cid:durableId="2119181424">
    <w:abstractNumId w:val="0"/>
  </w:num>
  <w:num w:numId="10" w16cid:durableId="104906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11CA"/>
    <w:rsid w:val="00003BBD"/>
    <w:rsid w:val="00013705"/>
    <w:rsid w:val="0002647B"/>
    <w:rsid w:val="00026FAD"/>
    <w:rsid w:val="00037CBC"/>
    <w:rsid w:val="000401B8"/>
    <w:rsid w:val="0006115F"/>
    <w:rsid w:val="000A42DB"/>
    <w:rsid w:val="000B100C"/>
    <w:rsid w:val="000E1E3C"/>
    <w:rsid w:val="000E3332"/>
    <w:rsid w:val="000E7E9E"/>
    <w:rsid w:val="000F19D6"/>
    <w:rsid w:val="000F6481"/>
    <w:rsid w:val="00104DE0"/>
    <w:rsid w:val="001259A1"/>
    <w:rsid w:val="00127577"/>
    <w:rsid w:val="001522A8"/>
    <w:rsid w:val="001702E5"/>
    <w:rsid w:val="0019278D"/>
    <w:rsid w:val="0019357F"/>
    <w:rsid w:val="001F29F4"/>
    <w:rsid w:val="00202579"/>
    <w:rsid w:val="0020530F"/>
    <w:rsid w:val="0020628F"/>
    <w:rsid w:val="0021296D"/>
    <w:rsid w:val="00212D0C"/>
    <w:rsid w:val="002331DE"/>
    <w:rsid w:val="00263A36"/>
    <w:rsid w:val="002725D0"/>
    <w:rsid w:val="00277E2C"/>
    <w:rsid w:val="00290187"/>
    <w:rsid w:val="00292AF7"/>
    <w:rsid w:val="00293C25"/>
    <w:rsid w:val="002955D4"/>
    <w:rsid w:val="002A1D49"/>
    <w:rsid w:val="002A23A7"/>
    <w:rsid w:val="003023C9"/>
    <w:rsid w:val="00305EBB"/>
    <w:rsid w:val="0030719E"/>
    <w:rsid w:val="003235F1"/>
    <w:rsid w:val="003414F5"/>
    <w:rsid w:val="003578C4"/>
    <w:rsid w:val="00393CA0"/>
    <w:rsid w:val="00395984"/>
    <w:rsid w:val="003A06A9"/>
    <w:rsid w:val="003A186F"/>
    <w:rsid w:val="003A19D8"/>
    <w:rsid w:val="003A7B73"/>
    <w:rsid w:val="003D5967"/>
    <w:rsid w:val="003D7662"/>
    <w:rsid w:val="003F08FE"/>
    <w:rsid w:val="004011DB"/>
    <w:rsid w:val="00401E85"/>
    <w:rsid w:val="00403BBB"/>
    <w:rsid w:val="00411C0D"/>
    <w:rsid w:val="00467778"/>
    <w:rsid w:val="004734D7"/>
    <w:rsid w:val="004A0838"/>
    <w:rsid w:val="004D1E70"/>
    <w:rsid w:val="00505277"/>
    <w:rsid w:val="00507FFB"/>
    <w:rsid w:val="00532E19"/>
    <w:rsid w:val="00567299"/>
    <w:rsid w:val="005868F2"/>
    <w:rsid w:val="005924D1"/>
    <w:rsid w:val="00592A47"/>
    <w:rsid w:val="0059678C"/>
    <w:rsid w:val="00597541"/>
    <w:rsid w:val="005D57C9"/>
    <w:rsid w:val="00611F2C"/>
    <w:rsid w:val="00616341"/>
    <w:rsid w:val="00631960"/>
    <w:rsid w:val="0063735A"/>
    <w:rsid w:val="0066228D"/>
    <w:rsid w:val="006A6A04"/>
    <w:rsid w:val="006D168F"/>
    <w:rsid w:val="006D5873"/>
    <w:rsid w:val="006E668F"/>
    <w:rsid w:val="006F00F4"/>
    <w:rsid w:val="006F0613"/>
    <w:rsid w:val="00712FAC"/>
    <w:rsid w:val="00713BDF"/>
    <w:rsid w:val="00771733"/>
    <w:rsid w:val="00781E28"/>
    <w:rsid w:val="00783755"/>
    <w:rsid w:val="00790071"/>
    <w:rsid w:val="007977DF"/>
    <w:rsid w:val="007B559B"/>
    <w:rsid w:val="007D3D4F"/>
    <w:rsid w:val="008400B2"/>
    <w:rsid w:val="00854B59"/>
    <w:rsid w:val="00862365"/>
    <w:rsid w:val="008A05AC"/>
    <w:rsid w:val="008B75DE"/>
    <w:rsid w:val="00913B11"/>
    <w:rsid w:val="00991B61"/>
    <w:rsid w:val="009B3E8E"/>
    <w:rsid w:val="009C3F2E"/>
    <w:rsid w:val="009F7375"/>
    <w:rsid w:val="009F73A8"/>
    <w:rsid w:val="00A54F84"/>
    <w:rsid w:val="00AA2051"/>
    <w:rsid w:val="00AB1DDB"/>
    <w:rsid w:val="00AB334C"/>
    <w:rsid w:val="00AB3507"/>
    <w:rsid w:val="00AC3B84"/>
    <w:rsid w:val="00AD26E4"/>
    <w:rsid w:val="00AE06DB"/>
    <w:rsid w:val="00AE1C1F"/>
    <w:rsid w:val="00AE483C"/>
    <w:rsid w:val="00B0519D"/>
    <w:rsid w:val="00B164C8"/>
    <w:rsid w:val="00B263A9"/>
    <w:rsid w:val="00B31047"/>
    <w:rsid w:val="00B31EC1"/>
    <w:rsid w:val="00B32BAC"/>
    <w:rsid w:val="00B44675"/>
    <w:rsid w:val="00B5169F"/>
    <w:rsid w:val="00B51BAF"/>
    <w:rsid w:val="00B707F1"/>
    <w:rsid w:val="00B92272"/>
    <w:rsid w:val="00BE0B10"/>
    <w:rsid w:val="00BF2AC3"/>
    <w:rsid w:val="00BF4187"/>
    <w:rsid w:val="00C0529E"/>
    <w:rsid w:val="00C10340"/>
    <w:rsid w:val="00C231D3"/>
    <w:rsid w:val="00C534D9"/>
    <w:rsid w:val="00C53BE0"/>
    <w:rsid w:val="00C54874"/>
    <w:rsid w:val="00C67DA0"/>
    <w:rsid w:val="00C75008"/>
    <w:rsid w:val="00C808AF"/>
    <w:rsid w:val="00C86159"/>
    <w:rsid w:val="00C94AD2"/>
    <w:rsid w:val="00CA4E11"/>
    <w:rsid w:val="00CE44DE"/>
    <w:rsid w:val="00D1282E"/>
    <w:rsid w:val="00D162FC"/>
    <w:rsid w:val="00D40276"/>
    <w:rsid w:val="00D5076D"/>
    <w:rsid w:val="00D6773D"/>
    <w:rsid w:val="00D73B75"/>
    <w:rsid w:val="00D74F65"/>
    <w:rsid w:val="00D968AE"/>
    <w:rsid w:val="00DB290A"/>
    <w:rsid w:val="00DC7AFB"/>
    <w:rsid w:val="00E06106"/>
    <w:rsid w:val="00E2063F"/>
    <w:rsid w:val="00E46B4E"/>
    <w:rsid w:val="00E6031E"/>
    <w:rsid w:val="00E6255B"/>
    <w:rsid w:val="00E83EF0"/>
    <w:rsid w:val="00E85B09"/>
    <w:rsid w:val="00EA53DB"/>
    <w:rsid w:val="00EE50C5"/>
    <w:rsid w:val="00EF56BD"/>
    <w:rsid w:val="00F25BE5"/>
    <w:rsid w:val="00F417B0"/>
    <w:rsid w:val="00F44B88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CE6EF"/>
  <w15:docId w15:val="{631E897B-8568-4D8C-9394-23F70D10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</cp:revision>
  <cp:lastPrinted>2025-05-08T10:58:00Z</cp:lastPrinted>
  <dcterms:created xsi:type="dcterms:W3CDTF">2026-06-27T06:24:00Z</dcterms:created>
  <dcterms:modified xsi:type="dcterms:W3CDTF">2026-07-11T10:08:00Z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