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4A9" w:rsidRPr="00A85728" w:rsidRDefault="00DC04A9" w:rsidP="00DC04A9">
      <w:pPr>
        <w:jc w:val="both"/>
        <w:rPr>
          <w:rFonts w:ascii="Calisto MT" w:hAnsi="Calisto MT"/>
          <w:b/>
          <w:bCs/>
          <w:sz w:val="24"/>
          <w:szCs w:val="24"/>
        </w:rPr>
      </w:pPr>
      <w:bookmarkStart w:id="0" w:name="_GoBack"/>
      <w:bookmarkEnd w:id="0"/>
      <w:r w:rsidRPr="00A85728">
        <w:rPr>
          <w:rFonts w:ascii="Calisto MT" w:hAnsi="Calisto MT"/>
          <w:b/>
          <w:bCs/>
          <w:sz w:val="36"/>
          <w:szCs w:val="36"/>
        </w:rPr>
        <w:t xml:space="preserve">QP CODE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        </w:t>
      </w:r>
      <w:r w:rsidRPr="00A85728">
        <w:rPr>
          <w:rFonts w:ascii="Calisto MT" w:hAnsi="Calisto MT"/>
          <w:b/>
          <w:bCs/>
          <w:sz w:val="24"/>
          <w:szCs w:val="24"/>
        </w:rPr>
        <w:t>Enrollment Number: ………………</w:t>
      </w:r>
    </w:p>
    <w:p w:rsidR="00DC04A9" w:rsidRPr="00A85728" w:rsidRDefault="00DC04A9" w:rsidP="00DC04A9">
      <w:pPr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A3033</w:t>
      </w:r>
      <w:r w:rsidRPr="00A85728">
        <w:rPr>
          <w:rFonts w:ascii="Calisto MT" w:hAnsi="Calisto MT"/>
          <w:b/>
          <w:bCs/>
          <w:sz w:val="36"/>
          <w:szCs w:val="36"/>
        </w:rPr>
        <w:tab/>
      </w:r>
      <w:r w:rsidRPr="00A85728">
        <w:rPr>
          <w:rFonts w:ascii="Calisto MT" w:hAnsi="Calisto MT"/>
          <w:b/>
          <w:bCs/>
          <w:sz w:val="28"/>
          <w:szCs w:val="28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  <w:t xml:space="preserve">    </w:t>
      </w:r>
      <w:r w:rsidR="00D41EBE">
        <w:rPr>
          <w:rFonts w:ascii="Calisto MT" w:hAnsi="Calisto MT"/>
          <w:b/>
          <w:bCs/>
          <w:sz w:val="24"/>
          <w:szCs w:val="24"/>
        </w:rPr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</w:t>
      </w:r>
      <w:r w:rsidRPr="00A85728">
        <w:rPr>
          <w:rFonts w:ascii="Calisto MT" w:hAnsi="Calisto MT"/>
          <w:b/>
          <w:bCs/>
          <w:sz w:val="24"/>
          <w:szCs w:val="24"/>
        </w:rPr>
        <w:t>Name: ………….……..……………..</w:t>
      </w:r>
    </w:p>
    <w:p w:rsidR="00DC04A9" w:rsidRPr="00A85728" w:rsidRDefault="00DC04A9" w:rsidP="00DC04A9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A85728">
        <w:rPr>
          <w:rFonts w:ascii="Calisto MT" w:hAnsi="Calisto MT"/>
          <w:b/>
          <w:bCs/>
          <w:sz w:val="28"/>
          <w:szCs w:val="28"/>
        </w:rPr>
        <w:t>M</w:t>
      </w:r>
      <w:r>
        <w:rPr>
          <w:rFonts w:ascii="Calisto MT" w:hAnsi="Calisto MT"/>
          <w:b/>
          <w:bCs/>
          <w:sz w:val="28"/>
          <w:szCs w:val="28"/>
        </w:rPr>
        <w:t>.</w:t>
      </w:r>
      <w:r w:rsidRPr="00A85728">
        <w:rPr>
          <w:rFonts w:ascii="Calisto MT" w:hAnsi="Calisto MT"/>
          <w:b/>
          <w:bCs/>
          <w:sz w:val="28"/>
          <w:szCs w:val="28"/>
        </w:rPr>
        <w:t>A</w:t>
      </w:r>
      <w:r>
        <w:rPr>
          <w:rFonts w:ascii="Calisto MT" w:hAnsi="Calisto MT"/>
          <w:b/>
          <w:bCs/>
          <w:sz w:val="28"/>
          <w:szCs w:val="28"/>
        </w:rPr>
        <w:t>.</w:t>
      </w:r>
      <w:r w:rsidRPr="00A85728">
        <w:rPr>
          <w:rFonts w:ascii="Calisto MT" w:hAnsi="Calisto MT"/>
          <w:b/>
          <w:bCs/>
          <w:sz w:val="28"/>
          <w:szCs w:val="28"/>
        </w:rPr>
        <w:t xml:space="preserve"> DEGREE EXAMINATIONS, DECEMBER 2024</w:t>
      </w:r>
    </w:p>
    <w:p w:rsidR="00DC04A9" w:rsidRPr="00A85728" w:rsidRDefault="00DC04A9" w:rsidP="00DC04A9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Second </w:t>
      </w:r>
      <w:r w:rsidRPr="00A85728">
        <w:rPr>
          <w:rFonts w:ascii="Calisto MT" w:hAnsi="Calisto MT"/>
          <w:b/>
          <w:bCs/>
          <w:sz w:val="28"/>
          <w:szCs w:val="28"/>
        </w:rPr>
        <w:t>Semester</w:t>
      </w:r>
    </w:p>
    <w:p w:rsidR="00DC04A9" w:rsidRPr="00A85728" w:rsidRDefault="00DC04A9" w:rsidP="00DC04A9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A85728">
        <w:rPr>
          <w:rFonts w:ascii="Calisto MT" w:hAnsi="Calisto MT"/>
          <w:b/>
          <w:bCs/>
          <w:sz w:val="28"/>
          <w:szCs w:val="28"/>
        </w:rPr>
        <w:t xml:space="preserve">M.A. </w:t>
      </w:r>
      <w:r>
        <w:rPr>
          <w:rFonts w:ascii="Calisto MT" w:hAnsi="Calisto MT"/>
          <w:b/>
          <w:bCs/>
          <w:sz w:val="28"/>
          <w:szCs w:val="28"/>
        </w:rPr>
        <w:t>Arabic</w:t>
      </w:r>
      <w:r w:rsidRPr="00A85728">
        <w:rPr>
          <w:rFonts w:ascii="Calisto MT" w:hAnsi="Calisto MT"/>
          <w:b/>
          <w:bCs/>
          <w:sz w:val="28"/>
          <w:szCs w:val="28"/>
        </w:rPr>
        <w:t xml:space="preserve"> Language and Literature</w:t>
      </w:r>
    </w:p>
    <w:p w:rsidR="00DC04A9" w:rsidRPr="00A85728" w:rsidRDefault="00DC04A9" w:rsidP="00DC04A9">
      <w:pPr>
        <w:spacing w:after="0"/>
        <w:jc w:val="center"/>
        <w:rPr>
          <w:rFonts w:ascii="Calisto MT" w:eastAsia="Lustria" w:hAnsi="Calisto MT" w:cs="Lustria"/>
          <w:b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M23AR08</w:t>
      </w:r>
      <w:r w:rsidRPr="00A85728">
        <w:rPr>
          <w:rFonts w:ascii="Calisto MT" w:eastAsia="Lustria" w:hAnsi="Calisto MT" w:cs="Lustria"/>
          <w:b/>
          <w:sz w:val="28"/>
          <w:szCs w:val="28"/>
        </w:rPr>
        <w:t>DC</w:t>
      </w:r>
      <w:r w:rsidRPr="00A85728">
        <w:rPr>
          <w:rFonts w:ascii="Calisto MT" w:hAnsi="Calisto MT"/>
          <w:b/>
          <w:bCs/>
          <w:sz w:val="28"/>
          <w:szCs w:val="28"/>
        </w:rPr>
        <w:t xml:space="preserve"> –</w:t>
      </w:r>
      <w:r w:rsidRPr="00DC04A9">
        <w:t xml:space="preserve"> </w:t>
      </w:r>
      <w:r w:rsidRPr="00DC04A9">
        <w:rPr>
          <w:rFonts w:ascii="Calisto MT" w:eastAsia="Lustria" w:hAnsi="Calisto MT" w:cs="Lustria"/>
          <w:b/>
          <w:sz w:val="28"/>
          <w:szCs w:val="28"/>
        </w:rPr>
        <w:t>Appreciating Arabic Drama</w:t>
      </w:r>
    </w:p>
    <w:p w:rsidR="00DC04A9" w:rsidRPr="00A85728" w:rsidRDefault="00DC04A9" w:rsidP="00DC04A9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(2023 July</w:t>
      </w:r>
      <w:r w:rsidRPr="00A85728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:rsidR="00F34EE2" w:rsidRPr="00877905" w:rsidRDefault="00F34EE2" w:rsidP="00DC04A9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877905">
        <w:rPr>
          <w:rFonts w:asciiTheme="majorBidi" w:hAnsiTheme="majorBidi" w:cstheme="majorBidi"/>
          <w:b/>
          <w:bCs/>
          <w:sz w:val="24"/>
          <w:szCs w:val="24"/>
        </w:rPr>
        <w:tab/>
      </w:r>
    </w:p>
    <w:p w:rsidR="00F34EE2" w:rsidRPr="00877905" w:rsidRDefault="00F34EE2" w:rsidP="00F34EE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877905">
        <w:rPr>
          <w:rFonts w:asciiTheme="majorBidi" w:hAnsiTheme="majorBidi" w:cstheme="majorBidi"/>
          <w:b/>
          <w:bCs/>
          <w:sz w:val="24"/>
          <w:szCs w:val="24"/>
        </w:rPr>
        <w:t>Time: 3 Hours</w:t>
      </w:r>
      <w:r w:rsidR="002274EC">
        <w:rPr>
          <w:rFonts w:asciiTheme="majorBidi" w:hAnsiTheme="majorBidi" w:cstheme="majorBidi"/>
          <w:sz w:val="24"/>
          <w:szCs w:val="24"/>
        </w:rPr>
        <w:tab/>
      </w:r>
      <w:r w:rsidR="002274EC">
        <w:rPr>
          <w:rFonts w:asciiTheme="majorBidi" w:hAnsiTheme="majorBidi" w:cstheme="majorBidi"/>
          <w:sz w:val="24"/>
          <w:szCs w:val="24"/>
        </w:rPr>
        <w:tab/>
      </w:r>
      <w:r w:rsidRPr="00877905">
        <w:rPr>
          <w:rFonts w:asciiTheme="majorBidi" w:hAnsiTheme="majorBidi" w:cstheme="majorBidi"/>
          <w:sz w:val="24"/>
          <w:szCs w:val="24"/>
        </w:rPr>
        <w:tab/>
      </w:r>
      <w:r w:rsidRPr="00877905">
        <w:rPr>
          <w:rFonts w:asciiTheme="majorBidi" w:hAnsiTheme="majorBidi" w:cstheme="majorBidi"/>
          <w:sz w:val="24"/>
          <w:szCs w:val="24"/>
        </w:rPr>
        <w:tab/>
      </w:r>
      <w:r w:rsidRPr="00877905">
        <w:rPr>
          <w:rFonts w:asciiTheme="majorBidi" w:hAnsiTheme="majorBidi" w:cstheme="majorBidi"/>
          <w:sz w:val="24"/>
          <w:szCs w:val="24"/>
        </w:rPr>
        <w:tab/>
      </w:r>
      <w:r w:rsidRPr="00877905">
        <w:rPr>
          <w:rFonts w:asciiTheme="majorBidi" w:hAnsiTheme="majorBidi" w:cstheme="majorBidi"/>
          <w:sz w:val="24"/>
          <w:szCs w:val="24"/>
        </w:rPr>
        <w:tab/>
      </w:r>
      <w:r w:rsidRPr="00877905">
        <w:rPr>
          <w:rFonts w:asciiTheme="majorBidi" w:hAnsiTheme="majorBidi" w:cstheme="majorBidi"/>
          <w:sz w:val="24"/>
          <w:szCs w:val="24"/>
        </w:rPr>
        <w:tab/>
      </w:r>
      <w:r w:rsidRPr="00877905">
        <w:rPr>
          <w:rFonts w:asciiTheme="majorBidi" w:hAnsiTheme="majorBidi" w:cstheme="majorBidi"/>
          <w:b/>
          <w:bCs/>
          <w:sz w:val="24"/>
          <w:szCs w:val="24"/>
        </w:rPr>
        <w:tab/>
      </w:r>
      <w:r w:rsidR="00DC04A9">
        <w:rPr>
          <w:rFonts w:asciiTheme="majorBidi" w:hAnsiTheme="majorBidi" w:cstheme="majorBidi"/>
          <w:b/>
          <w:bCs/>
          <w:sz w:val="24"/>
          <w:szCs w:val="24"/>
        </w:rPr>
        <w:t xml:space="preserve">             </w:t>
      </w:r>
      <w:r w:rsidR="00CF71AE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Pr="00877905">
        <w:rPr>
          <w:rFonts w:asciiTheme="majorBidi" w:hAnsiTheme="majorBidi" w:cstheme="majorBidi"/>
          <w:b/>
          <w:bCs/>
          <w:sz w:val="24"/>
          <w:szCs w:val="24"/>
        </w:rPr>
        <w:t>Max Marks: 70</w:t>
      </w:r>
    </w:p>
    <w:p w:rsidR="00D72144" w:rsidRPr="00DC04A9" w:rsidRDefault="00D72144" w:rsidP="00D72144">
      <w:pPr>
        <w:bidi/>
        <w:jc w:val="center"/>
        <w:rPr>
          <w:rFonts w:ascii="Calisto MT" w:hAnsi="Calisto MT" w:cstheme="majorBidi"/>
          <w:b/>
          <w:bCs/>
          <w:sz w:val="28"/>
          <w:szCs w:val="28"/>
        </w:rPr>
      </w:pPr>
      <w:r w:rsidRPr="00DC04A9">
        <w:rPr>
          <w:rFonts w:ascii="Calisto MT" w:hAnsi="Calisto MT" w:cstheme="majorBidi"/>
          <w:b/>
          <w:bCs/>
          <w:sz w:val="28"/>
          <w:szCs w:val="28"/>
        </w:rPr>
        <w:t>Section A</w:t>
      </w:r>
    </w:p>
    <w:p w:rsidR="00583471" w:rsidRDefault="00583471" w:rsidP="00583471">
      <w:pPr>
        <w:pStyle w:val="ListParagraph"/>
        <w:bidi/>
        <w:ind w:left="270"/>
        <w:rPr>
          <w:rFonts w:asciiTheme="majorBidi" w:hAnsiTheme="majorBidi" w:cstheme="majorBidi"/>
          <w:b/>
          <w:bCs/>
          <w:sz w:val="28"/>
          <w:szCs w:val="28"/>
        </w:rPr>
      </w:pPr>
      <w:r w:rsidRPr="00DC04A9">
        <w:rPr>
          <w:rFonts w:asciiTheme="majorBidi" w:hAnsiTheme="majorBidi" w:cstheme="majorBidi" w:hint="cs"/>
          <w:b/>
          <w:bCs/>
          <w:sz w:val="28"/>
          <w:szCs w:val="28"/>
          <w:rtl/>
        </w:rPr>
        <w:t>أجب عن خمسة من الأسئلة الآتية في جملة أو جملتين، لكل سؤال علامتان</w:t>
      </w:r>
    </w:p>
    <w:p w:rsidR="00DC04A9" w:rsidRPr="00DC04A9" w:rsidRDefault="00DC04A9" w:rsidP="00DC04A9">
      <w:pPr>
        <w:pStyle w:val="ListParagraph"/>
        <w:bidi/>
        <w:ind w:left="270"/>
        <w:rPr>
          <w:rFonts w:asciiTheme="majorBidi" w:hAnsiTheme="majorBidi" w:cstheme="majorBidi"/>
          <w:b/>
          <w:bCs/>
          <w:sz w:val="28"/>
          <w:szCs w:val="28"/>
        </w:rPr>
      </w:pPr>
    </w:p>
    <w:p w:rsidR="00F34EE2" w:rsidRPr="00C22E71" w:rsidRDefault="00F34EE2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8"/>
          <w:szCs w:val="28"/>
        </w:rPr>
      </w:pPr>
      <w:r w:rsidRPr="00C22E71">
        <w:rPr>
          <w:rFonts w:asciiTheme="majorBidi" w:hAnsiTheme="majorBidi" w:cstheme="majorBidi"/>
          <w:sz w:val="28"/>
          <w:szCs w:val="28"/>
          <w:rtl/>
        </w:rPr>
        <w:t xml:space="preserve">ما هي </w:t>
      </w:r>
      <w:r w:rsidR="00D86599" w:rsidRPr="00C22E71">
        <w:rPr>
          <w:rFonts w:asciiTheme="majorBidi" w:hAnsiTheme="majorBidi" w:cstheme="majorBidi" w:hint="cs"/>
          <w:sz w:val="28"/>
          <w:szCs w:val="28"/>
          <w:rtl/>
        </w:rPr>
        <w:t>المسرحية الشعرية؟</w:t>
      </w:r>
    </w:p>
    <w:p w:rsidR="0028639C" w:rsidRPr="00C22E71" w:rsidRDefault="0028639C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8"/>
          <w:szCs w:val="28"/>
        </w:rPr>
      </w:pPr>
      <w:r w:rsidRPr="00C22E71">
        <w:rPr>
          <w:rFonts w:asciiTheme="majorBidi" w:hAnsiTheme="majorBidi" w:cstheme="majorBidi" w:hint="cs"/>
          <w:sz w:val="28"/>
          <w:szCs w:val="28"/>
          <w:rtl/>
        </w:rPr>
        <w:t>بم لمع سعد الله ونوس في سماء المسرح العربي؟</w:t>
      </w:r>
    </w:p>
    <w:p w:rsidR="0028639C" w:rsidRPr="00C22E71" w:rsidRDefault="0028639C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8"/>
          <w:szCs w:val="28"/>
        </w:rPr>
      </w:pPr>
      <w:r w:rsidRPr="00C22E71">
        <w:rPr>
          <w:rFonts w:asciiTheme="majorBidi" w:hAnsiTheme="majorBidi" w:cstheme="majorBidi" w:hint="cs"/>
          <w:sz w:val="28"/>
          <w:szCs w:val="28"/>
          <w:rtl/>
        </w:rPr>
        <w:t>ماذا يرى سعد الله ونوس سبب آلام "حنظلة"</w:t>
      </w:r>
      <w:r w:rsidRPr="00C22E71">
        <w:rPr>
          <w:rFonts w:asciiTheme="majorBidi" w:hAnsiTheme="majorBidi" w:cstheme="majorBidi"/>
          <w:sz w:val="28"/>
          <w:szCs w:val="28"/>
          <w:rtl/>
        </w:rPr>
        <w:t>؟</w:t>
      </w:r>
      <w:r w:rsidRPr="00C22E71">
        <w:rPr>
          <w:rFonts w:asciiTheme="majorBidi" w:hAnsiTheme="majorBidi" w:cstheme="majorBidi" w:hint="cs"/>
          <w:sz w:val="28"/>
          <w:szCs w:val="28"/>
          <w:rtl/>
        </w:rPr>
        <w:t>كيف يغيرها؟</w:t>
      </w:r>
    </w:p>
    <w:p w:rsidR="0028639C" w:rsidRPr="00C22E71" w:rsidRDefault="00C22E71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بم يعد الخليل القباني في المسرحية ظاهرة فنية</w:t>
      </w:r>
      <w:r w:rsidR="0028639C" w:rsidRPr="00C22E71">
        <w:rPr>
          <w:rFonts w:asciiTheme="majorBidi" w:hAnsiTheme="majorBidi" w:cstheme="majorBidi" w:hint="cs"/>
          <w:sz w:val="28"/>
          <w:szCs w:val="28"/>
          <w:rtl/>
        </w:rPr>
        <w:t>؟</w:t>
      </w:r>
    </w:p>
    <w:p w:rsidR="0028639C" w:rsidRPr="00C22E71" w:rsidRDefault="0028639C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8"/>
          <w:szCs w:val="28"/>
        </w:rPr>
      </w:pPr>
      <w:r w:rsidRPr="00C22E71">
        <w:rPr>
          <w:rFonts w:asciiTheme="majorBidi" w:hAnsiTheme="majorBidi" w:cstheme="majorBidi" w:hint="cs"/>
          <w:sz w:val="28"/>
          <w:szCs w:val="28"/>
          <w:rtl/>
        </w:rPr>
        <w:t>بم يعتبر سلامة حجازي فن الأوبر</w:t>
      </w:r>
      <w:r w:rsidR="00F80CDE">
        <w:rPr>
          <w:rFonts w:asciiTheme="majorBidi" w:hAnsiTheme="majorBidi" w:cstheme="majorBidi" w:hint="cs"/>
          <w:sz w:val="28"/>
          <w:szCs w:val="28"/>
          <w:rtl/>
        </w:rPr>
        <w:t>ي</w:t>
      </w:r>
      <w:r w:rsidRPr="00C22E71">
        <w:rPr>
          <w:rFonts w:asciiTheme="majorBidi" w:hAnsiTheme="majorBidi" w:cstheme="majorBidi" w:hint="cs"/>
          <w:sz w:val="28"/>
          <w:szCs w:val="28"/>
          <w:rtl/>
        </w:rPr>
        <w:t>ت</w:t>
      </w:r>
      <w:r w:rsidRPr="00C22E71">
        <w:rPr>
          <w:rFonts w:asciiTheme="majorBidi" w:hAnsiTheme="majorBidi" w:cstheme="majorBidi"/>
          <w:sz w:val="28"/>
          <w:szCs w:val="28"/>
          <w:rtl/>
        </w:rPr>
        <w:t>؟</w:t>
      </w:r>
    </w:p>
    <w:p w:rsidR="0028639C" w:rsidRPr="00C22E71" w:rsidRDefault="0028639C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8"/>
          <w:szCs w:val="28"/>
        </w:rPr>
      </w:pPr>
      <w:r w:rsidRPr="00C22E71">
        <w:rPr>
          <w:rFonts w:asciiTheme="majorBidi" w:hAnsiTheme="majorBidi" w:cstheme="majorBidi" w:hint="cs"/>
          <w:sz w:val="28"/>
          <w:szCs w:val="28"/>
          <w:rtl/>
        </w:rPr>
        <w:t>ما هي عناصر المسرحية؟</w:t>
      </w:r>
    </w:p>
    <w:p w:rsidR="0028639C" w:rsidRPr="00C22E71" w:rsidRDefault="00C22E71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كيف كانت بداية </w:t>
      </w:r>
      <w:r w:rsidR="0028639C" w:rsidRPr="00C22E71">
        <w:rPr>
          <w:rFonts w:asciiTheme="majorBidi" w:hAnsiTheme="majorBidi" w:cstheme="majorBidi" w:hint="cs"/>
          <w:sz w:val="28"/>
          <w:szCs w:val="28"/>
          <w:rtl/>
        </w:rPr>
        <w:t xml:space="preserve"> المسرحية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في مصر</w:t>
      </w:r>
      <w:r w:rsidR="0028639C" w:rsidRPr="00C22E71">
        <w:rPr>
          <w:rFonts w:asciiTheme="majorBidi" w:hAnsiTheme="majorBidi" w:cstheme="majorBidi" w:hint="cs"/>
          <w:sz w:val="28"/>
          <w:szCs w:val="28"/>
          <w:rtl/>
        </w:rPr>
        <w:t>؟</w:t>
      </w:r>
    </w:p>
    <w:p w:rsidR="00877905" w:rsidRPr="0028639C" w:rsidRDefault="0028639C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4"/>
          <w:szCs w:val="24"/>
        </w:rPr>
      </w:pPr>
      <w:r w:rsidRPr="00C22E71">
        <w:rPr>
          <w:rFonts w:asciiTheme="majorBidi" w:hAnsiTheme="majorBidi" w:cstheme="majorBidi" w:hint="cs"/>
          <w:sz w:val="28"/>
          <w:szCs w:val="28"/>
          <w:rtl/>
        </w:rPr>
        <w:t>ما ه</w:t>
      </w:r>
      <w:r w:rsidR="00C22E71">
        <w:rPr>
          <w:rFonts w:asciiTheme="majorBidi" w:hAnsiTheme="majorBidi" w:cstheme="majorBidi" w:hint="cs"/>
          <w:sz w:val="28"/>
          <w:szCs w:val="28"/>
          <w:rtl/>
        </w:rPr>
        <w:t xml:space="preserve">و  المسرح الملحمي </w:t>
      </w:r>
      <w:r w:rsidRPr="00C22E71">
        <w:rPr>
          <w:rFonts w:asciiTheme="majorBidi" w:hAnsiTheme="majorBidi" w:cstheme="majorBidi" w:hint="cs"/>
          <w:sz w:val="28"/>
          <w:szCs w:val="28"/>
          <w:rtl/>
        </w:rPr>
        <w:t>؟</w:t>
      </w:r>
      <w:r w:rsidR="00D72144" w:rsidRPr="00C22E71">
        <w:rPr>
          <w:rFonts w:asciiTheme="majorBidi" w:hAnsiTheme="majorBidi" w:cstheme="majorBidi"/>
          <w:sz w:val="28"/>
          <w:szCs w:val="28"/>
        </w:rPr>
        <w:t xml:space="preserve">   </w:t>
      </w:r>
      <w:r w:rsidR="00D72144" w:rsidRPr="00C22E71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DC04A9">
        <w:rPr>
          <w:rFonts w:ascii="Calisto MT" w:hAnsi="Calisto MT" w:cstheme="majorBidi"/>
          <w:b/>
          <w:bCs/>
          <w:sz w:val="24"/>
          <w:szCs w:val="24"/>
        </w:rPr>
        <w:t>(2X5</w:t>
      </w:r>
      <w:r w:rsidR="00D72144" w:rsidRPr="00DC04A9">
        <w:rPr>
          <w:rFonts w:ascii="Calisto MT" w:hAnsi="Calisto MT" w:cstheme="majorBidi"/>
          <w:b/>
          <w:bCs/>
          <w:sz w:val="24"/>
          <w:szCs w:val="24"/>
        </w:rPr>
        <w:t xml:space="preserve"> =10)</w:t>
      </w:r>
      <w:r w:rsidR="00816561">
        <w:rPr>
          <w:rFonts w:ascii="Calisto MT" w:hAnsi="Calisto MT" w:cstheme="majorBidi"/>
          <w:b/>
          <w:bCs/>
          <w:sz w:val="24"/>
          <w:szCs w:val="24"/>
        </w:rPr>
        <w:t xml:space="preserve"> </w:t>
      </w:r>
      <w:r w:rsidR="00D72144" w:rsidRPr="00DC04A9">
        <w:rPr>
          <w:rFonts w:ascii="Calisto MT" w:hAnsi="Calisto MT" w:cstheme="majorBidi"/>
        </w:rPr>
        <w:t xml:space="preserve"> </w:t>
      </w:r>
      <w:r w:rsidR="00D72144" w:rsidRPr="0028639C">
        <w:rPr>
          <w:rFonts w:asciiTheme="majorBidi" w:hAnsiTheme="majorBidi" w:cstheme="majorBidi"/>
          <w:sz w:val="24"/>
          <w:szCs w:val="24"/>
        </w:rPr>
        <w:t xml:space="preserve">  </w:t>
      </w:r>
      <w:r w:rsidR="00DC04A9">
        <w:rPr>
          <w:rFonts w:asciiTheme="majorBidi" w:hAnsiTheme="majorBidi" w:cstheme="majorBidi"/>
          <w:sz w:val="24"/>
          <w:szCs w:val="24"/>
        </w:rPr>
        <w:t xml:space="preserve">                      </w:t>
      </w:r>
      <w:r w:rsidR="00D72144" w:rsidRPr="0028639C">
        <w:rPr>
          <w:rFonts w:asciiTheme="majorBidi" w:hAnsiTheme="majorBidi" w:cstheme="majorBidi"/>
          <w:sz w:val="24"/>
          <w:szCs w:val="24"/>
        </w:rPr>
        <w:t xml:space="preserve">                     </w:t>
      </w:r>
      <w:r w:rsidRPr="0028639C">
        <w:rPr>
          <w:rFonts w:asciiTheme="majorBidi" w:hAnsiTheme="majorBidi" w:cstheme="majorBidi"/>
          <w:sz w:val="24"/>
          <w:szCs w:val="24"/>
        </w:rPr>
        <w:t xml:space="preserve">                              </w:t>
      </w:r>
      <w:r w:rsidR="00D72144" w:rsidRPr="0028639C">
        <w:rPr>
          <w:rFonts w:asciiTheme="majorBidi" w:hAnsiTheme="majorBidi" w:cstheme="majorBidi"/>
          <w:sz w:val="24"/>
          <w:szCs w:val="24"/>
        </w:rPr>
        <w:t xml:space="preserve">                    </w:t>
      </w:r>
    </w:p>
    <w:p w:rsidR="00F34EE2" w:rsidRPr="00DC04A9" w:rsidRDefault="00F34EE2" w:rsidP="0028639C">
      <w:pPr>
        <w:bidi/>
        <w:ind w:left="270" w:hanging="540"/>
        <w:jc w:val="center"/>
        <w:rPr>
          <w:rFonts w:ascii="Calisto MT" w:hAnsi="Calisto MT" w:cstheme="majorBidi"/>
          <w:b/>
          <w:bCs/>
          <w:sz w:val="28"/>
          <w:szCs w:val="28"/>
        </w:rPr>
      </w:pPr>
      <w:r w:rsidRPr="00DC04A9">
        <w:rPr>
          <w:rFonts w:ascii="Calisto MT" w:hAnsi="Calisto MT" w:cstheme="majorBidi"/>
          <w:b/>
          <w:bCs/>
          <w:sz w:val="28"/>
          <w:szCs w:val="28"/>
        </w:rPr>
        <w:t>Section B</w:t>
      </w:r>
    </w:p>
    <w:p w:rsidR="006B35CA" w:rsidRDefault="006B35CA" w:rsidP="006B35CA">
      <w:pPr>
        <w:pStyle w:val="ListParagraph"/>
        <w:bidi/>
        <w:ind w:left="270"/>
        <w:rPr>
          <w:rFonts w:asciiTheme="majorBidi" w:hAnsiTheme="majorBidi" w:cstheme="majorBidi"/>
          <w:b/>
          <w:bCs/>
          <w:sz w:val="28"/>
          <w:szCs w:val="28"/>
        </w:rPr>
      </w:pPr>
      <w:r w:rsidRPr="00DC04A9">
        <w:rPr>
          <w:rFonts w:asciiTheme="majorBidi" w:hAnsiTheme="majorBidi" w:cstheme="majorBidi" w:hint="cs"/>
          <w:b/>
          <w:bCs/>
          <w:sz w:val="28"/>
          <w:szCs w:val="28"/>
          <w:rtl/>
        </w:rPr>
        <w:t>أجب عن ستة من الأسئلة الآتية على نصف صفحة، لكل سؤال خمس علامات</w:t>
      </w:r>
    </w:p>
    <w:p w:rsidR="00DC04A9" w:rsidRPr="00DC04A9" w:rsidRDefault="00DC04A9" w:rsidP="00DC04A9">
      <w:pPr>
        <w:pStyle w:val="ListParagraph"/>
        <w:bidi/>
        <w:ind w:left="270"/>
        <w:rPr>
          <w:rFonts w:asciiTheme="majorBidi" w:hAnsiTheme="majorBidi" w:cstheme="majorBidi"/>
          <w:b/>
          <w:bCs/>
          <w:sz w:val="28"/>
          <w:szCs w:val="28"/>
        </w:rPr>
      </w:pPr>
    </w:p>
    <w:p w:rsidR="00F34EE2" w:rsidRPr="00C22E71" w:rsidRDefault="00993C38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8"/>
          <w:szCs w:val="28"/>
        </w:rPr>
      </w:pPr>
      <w:r w:rsidRPr="00C22E71">
        <w:rPr>
          <w:rFonts w:asciiTheme="majorBidi" w:hAnsiTheme="majorBidi" w:cstheme="majorBidi" w:hint="cs"/>
          <w:sz w:val="28"/>
          <w:szCs w:val="28"/>
          <w:rtl/>
        </w:rPr>
        <w:t>بين شخصية حنظلة في مسرحية "رحلة حنظلة"</w:t>
      </w:r>
    </w:p>
    <w:p w:rsidR="00F34EE2" w:rsidRPr="00C22E71" w:rsidRDefault="0028639C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8"/>
          <w:szCs w:val="28"/>
        </w:rPr>
      </w:pPr>
      <w:r w:rsidRPr="00C22E71">
        <w:rPr>
          <w:rFonts w:asciiTheme="majorBidi" w:hAnsiTheme="majorBidi" w:cstheme="majorBidi" w:hint="cs"/>
          <w:sz w:val="28"/>
          <w:szCs w:val="28"/>
          <w:rtl/>
        </w:rPr>
        <w:t xml:space="preserve">  </w:t>
      </w:r>
      <w:r w:rsidR="00F34EE2" w:rsidRPr="00C22E71">
        <w:rPr>
          <w:rFonts w:asciiTheme="majorBidi" w:hAnsiTheme="majorBidi" w:cstheme="majorBidi"/>
          <w:sz w:val="28"/>
          <w:szCs w:val="28"/>
        </w:rPr>
        <w:t xml:space="preserve"> </w:t>
      </w:r>
      <w:r w:rsidR="00993C38" w:rsidRPr="00C22E71">
        <w:rPr>
          <w:rFonts w:asciiTheme="majorBidi" w:hAnsiTheme="majorBidi" w:cstheme="majorBidi" w:hint="cs"/>
          <w:sz w:val="28"/>
          <w:szCs w:val="28"/>
          <w:rtl/>
        </w:rPr>
        <w:t>ماهو دور أحمد شوقي في المسرحية الشعرية</w:t>
      </w:r>
      <w:r w:rsidR="00F34EE2" w:rsidRPr="00C22E71">
        <w:rPr>
          <w:rFonts w:asciiTheme="majorBidi" w:hAnsiTheme="majorBidi" w:cstheme="majorBidi"/>
          <w:sz w:val="28"/>
          <w:szCs w:val="28"/>
          <w:rtl/>
        </w:rPr>
        <w:t xml:space="preserve"> ؟</w:t>
      </w:r>
    </w:p>
    <w:p w:rsidR="00F34EE2" w:rsidRPr="00C22E71" w:rsidRDefault="00993C38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8"/>
          <w:szCs w:val="28"/>
        </w:rPr>
      </w:pPr>
      <w:r w:rsidRPr="00C22E71">
        <w:rPr>
          <w:rFonts w:asciiTheme="majorBidi" w:hAnsiTheme="majorBidi" w:cstheme="majorBidi" w:hint="cs"/>
          <w:sz w:val="28"/>
          <w:szCs w:val="28"/>
          <w:rtl/>
        </w:rPr>
        <w:t xml:space="preserve">اذكر عن ظهور المسرحي الواقعي </w:t>
      </w:r>
    </w:p>
    <w:p w:rsidR="00F34EE2" w:rsidRPr="00C22E71" w:rsidRDefault="00BC556D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8"/>
          <w:szCs w:val="28"/>
        </w:rPr>
      </w:pPr>
      <w:r w:rsidRPr="00C22E71">
        <w:rPr>
          <w:rFonts w:asciiTheme="majorBidi" w:hAnsiTheme="majorBidi" w:cstheme="majorBidi" w:hint="cs"/>
          <w:sz w:val="28"/>
          <w:szCs w:val="28"/>
          <w:rtl/>
        </w:rPr>
        <w:t>ما هي خصائص مسرحية "محمد" لتوفيق الحكيم؟</w:t>
      </w:r>
    </w:p>
    <w:p w:rsidR="00F34EE2" w:rsidRPr="00C22E71" w:rsidRDefault="00BC556D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8"/>
          <w:szCs w:val="28"/>
        </w:rPr>
      </w:pPr>
      <w:r w:rsidRPr="00C22E71">
        <w:rPr>
          <w:rFonts w:asciiTheme="majorBidi" w:hAnsiTheme="majorBidi" w:cstheme="majorBidi" w:hint="cs"/>
          <w:sz w:val="28"/>
          <w:szCs w:val="28"/>
          <w:rtl/>
        </w:rPr>
        <w:lastRenderedPageBreak/>
        <w:t>ما هو المسرح الوثاقي؟</w:t>
      </w:r>
    </w:p>
    <w:p w:rsidR="00F34EE2" w:rsidRPr="00C22E71" w:rsidRDefault="00F819A1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8"/>
          <w:szCs w:val="28"/>
        </w:rPr>
      </w:pPr>
      <w:r w:rsidRPr="00C22E71">
        <w:rPr>
          <w:rFonts w:asciiTheme="majorBidi" w:hAnsiTheme="majorBidi" w:cstheme="majorBidi" w:hint="cs"/>
          <w:sz w:val="28"/>
          <w:szCs w:val="28"/>
          <w:rtl/>
        </w:rPr>
        <w:t>ما هي الحلقات الثلاث في الحركة المسرحية الشعرية العربية؟</w:t>
      </w:r>
    </w:p>
    <w:p w:rsidR="00F34EE2" w:rsidRPr="006B35CA" w:rsidRDefault="00103B59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8"/>
          <w:szCs w:val="28"/>
        </w:rPr>
      </w:pPr>
      <w:r w:rsidRPr="006B35CA">
        <w:rPr>
          <w:rFonts w:asciiTheme="majorBidi" w:hAnsiTheme="majorBidi" w:cstheme="majorBidi" w:hint="cs"/>
          <w:sz w:val="28"/>
          <w:szCs w:val="28"/>
          <w:rtl/>
        </w:rPr>
        <w:t xml:space="preserve">اكتب عن </w:t>
      </w:r>
      <w:r w:rsidR="0028639C" w:rsidRPr="006B35CA">
        <w:rPr>
          <w:rFonts w:asciiTheme="majorBidi" w:hAnsiTheme="majorBidi" w:cstheme="majorBidi" w:hint="cs"/>
          <w:sz w:val="28"/>
          <w:szCs w:val="28"/>
          <w:rtl/>
        </w:rPr>
        <w:t>ال</w:t>
      </w:r>
      <w:r w:rsidRPr="006B35CA">
        <w:rPr>
          <w:rFonts w:asciiTheme="majorBidi" w:hAnsiTheme="majorBidi" w:cstheme="majorBidi" w:hint="cs"/>
          <w:sz w:val="28"/>
          <w:szCs w:val="28"/>
          <w:rtl/>
        </w:rPr>
        <w:t>مسرح الح</w:t>
      </w:r>
      <w:r w:rsidR="00F819A1" w:rsidRPr="006B35CA">
        <w:rPr>
          <w:rFonts w:asciiTheme="majorBidi" w:hAnsiTheme="majorBidi" w:cstheme="majorBidi" w:hint="cs"/>
          <w:sz w:val="28"/>
          <w:szCs w:val="28"/>
          <w:rtl/>
        </w:rPr>
        <w:t xml:space="preserve">كواتي في المجتمع العربي  </w:t>
      </w:r>
      <w:r w:rsidR="00D72144" w:rsidRPr="006B35CA">
        <w:rPr>
          <w:rFonts w:asciiTheme="majorBidi" w:hAnsiTheme="majorBidi" w:cstheme="majorBidi"/>
          <w:sz w:val="28"/>
          <w:szCs w:val="28"/>
        </w:rPr>
        <w:t xml:space="preserve"> </w:t>
      </w:r>
      <w:r w:rsidR="00D72144" w:rsidRPr="006B35C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6B35CA" w:rsidRPr="006B35CA">
        <w:rPr>
          <w:rFonts w:asciiTheme="majorBidi" w:hAnsiTheme="majorBidi" w:cstheme="majorBidi"/>
          <w:b/>
          <w:bCs/>
          <w:sz w:val="28"/>
          <w:szCs w:val="28"/>
        </w:rPr>
        <w:t xml:space="preserve">              </w:t>
      </w:r>
    </w:p>
    <w:p w:rsidR="00F34EE2" w:rsidRPr="00C22E71" w:rsidRDefault="00993C38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8"/>
          <w:szCs w:val="28"/>
        </w:rPr>
      </w:pPr>
      <w:r w:rsidRPr="00C22E71">
        <w:rPr>
          <w:rFonts w:asciiTheme="majorBidi" w:hAnsiTheme="majorBidi" w:cstheme="majorBidi" w:hint="cs"/>
          <w:sz w:val="28"/>
          <w:szCs w:val="28"/>
          <w:rtl/>
        </w:rPr>
        <w:t xml:space="preserve">اكتب عن التفاعل بين حنظلة والشخصيات الأخرى في </w:t>
      </w:r>
      <w:r w:rsidR="00BC556D" w:rsidRPr="00C22E71">
        <w:rPr>
          <w:rFonts w:asciiTheme="majorBidi" w:hAnsiTheme="majorBidi" w:cstheme="majorBidi" w:hint="cs"/>
          <w:sz w:val="28"/>
          <w:szCs w:val="28"/>
          <w:rtl/>
        </w:rPr>
        <w:t>مسرحية  "رحلة حنظلة من الغفله إلى اليقظة "</w:t>
      </w:r>
    </w:p>
    <w:p w:rsidR="00F34EE2" w:rsidRPr="00C22E71" w:rsidRDefault="00F819A1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8"/>
          <w:szCs w:val="28"/>
        </w:rPr>
      </w:pPr>
      <w:r w:rsidRPr="00C22E71">
        <w:rPr>
          <w:rFonts w:asciiTheme="majorBidi" w:hAnsiTheme="majorBidi" w:cstheme="majorBidi" w:hint="cs"/>
          <w:sz w:val="28"/>
          <w:szCs w:val="28"/>
          <w:rtl/>
        </w:rPr>
        <w:t>ما هو دور محمد تيمور في المسرحية العربية؟</w:t>
      </w:r>
    </w:p>
    <w:p w:rsidR="00F34EE2" w:rsidRPr="00DC04A9" w:rsidRDefault="00321DF8" w:rsidP="00DC04A9">
      <w:pPr>
        <w:pStyle w:val="ListParagraph"/>
        <w:numPr>
          <w:ilvl w:val="0"/>
          <w:numId w:val="2"/>
        </w:numPr>
        <w:bidi/>
        <w:spacing w:line="360" w:lineRule="auto"/>
        <w:ind w:left="270" w:hanging="5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بين تطور </w:t>
      </w:r>
      <w:r>
        <w:rPr>
          <w:rFonts w:asciiTheme="majorBidi" w:hAnsiTheme="majorBidi" w:hint="cs"/>
          <w:sz w:val="28"/>
          <w:szCs w:val="28"/>
          <w:rtl/>
          <w:lang w:val="en-IN"/>
        </w:rPr>
        <w:t xml:space="preserve">فن </w:t>
      </w:r>
      <w:r w:rsidR="00103B59" w:rsidRPr="00C22E71">
        <w:rPr>
          <w:rFonts w:asciiTheme="majorBidi" w:hAnsiTheme="majorBidi" w:cstheme="majorBidi" w:hint="cs"/>
          <w:sz w:val="28"/>
          <w:szCs w:val="28"/>
          <w:rtl/>
        </w:rPr>
        <w:t>المرسحية في لبنان</w:t>
      </w:r>
      <w:r w:rsidR="0003182B" w:rsidRPr="0028639C">
        <w:rPr>
          <w:rFonts w:asciiTheme="majorBidi" w:hAnsiTheme="majorBidi" w:cstheme="majorBidi"/>
          <w:sz w:val="24"/>
          <w:szCs w:val="24"/>
        </w:rPr>
        <w:t xml:space="preserve">  </w:t>
      </w:r>
      <w:r w:rsidR="00C22E71">
        <w:rPr>
          <w:rFonts w:asciiTheme="majorBidi" w:hAnsiTheme="majorBidi" w:cstheme="majorBidi"/>
          <w:b/>
          <w:bCs/>
          <w:sz w:val="24"/>
          <w:szCs w:val="24"/>
        </w:rPr>
        <w:t>(</w:t>
      </w:r>
      <w:r w:rsidR="00DC04A9">
        <w:rPr>
          <w:rFonts w:ascii="Calisto MT" w:hAnsi="Calisto MT" w:cstheme="majorBidi"/>
          <w:b/>
          <w:bCs/>
          <w:sz w:val="24"/>
          <w:szCs w:val="24"/>
        </w:rPr>
        <w:t>5X6</w:t>
      </w:r>
      <w:r w:rsidR="00C22E71" w:rsidRPr="00DC04A9">
        <w:rPr>
          <w:rFonts w:ascii="Calisto MT" w:hAnsi="Calisto MT" w:cstheme="majorBidi"/>
          <w:b/>
          <w:bCs/>
          <w:sz w:val="24"/>
          <w:szCs w:val="24"/>
        </w:rPr>
        <w:t>=30</w:t>
      </w:r>
      <w:r w:rsidR="00C22E71">
        <w:rPr>
          <w:rFonts w:asciiTheme="majorBidi" w:hAnsiTheme="majorBidi" w:cstheme="majorBidi"/>
          <w:b/>
          <w:bCs/>
          <w:sz w:val="24"/>
          <w:szCs w:val="24"/>
        </w:rPr>
        <w:t xml:space="preserve">) </w:t>
      </w:r>
      <w:r w:rsidR="00DC04A9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</w:t>
      </w:r>
      <w:r w:rsidR="00C22E71">
        <w:rPr>
          <w:rFonts w:asciiTheme="majorBidi" w:hAnsiTheme="majorBidi" w:cstheme="majorBidi"/>
          <w:b/>
          <w:bCs/>
          <w:sz w:val="24"/>
          <w:szCs w:val="24"/>
        </w:rPr>
        <w:t xml:space="preserve">             </w:t>
      </w:r>
      <w:r w:rsidR="0003182B" w:rsidRPr="0028639C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</w:t>
      </w:r>
    </w:p>
    <w:p w:rsidR="00DC04A9" w:rsidRDefault="00DC04A9" w:rsidP="0028639C">
      <w:pPr>
        <w:bidi/>
        <w:ind w:left="270" w:hanging="54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F34EE2" w:rsidRPr="00DC04A9" w:rsidRDefault="00F34EE2" w:rsidP="00DC04A9">
      <w:pPr>
        <w:bidi/>
        <w:ind w:left="270" w:hanging="540"/>
        <w:jc w:val="center"/>
        <w:rPr>
          <w:rFonts w:ascii="Calisto MT" w:hAnsi="Calisto MT" w:cstheme="majorBidi"/>
          <w:b/>
          <w:bCs/>
          <w:sz w:val="32"/>
          <w:szCs w:val="32"/>
        </w:rPr>
      </w:pPr>
      <w:r w:rsidRPr="00DC04A9">
        <w:rPr>
          <w:rFonts w:ascii="Calisto MT" w:hAnsi="Calisto MT" w:cstheme="majorBidi"/>
          <w:b/>
          <w:bCs/>
          <w:sz w:val="28"/>
          <w:szCs w:val="28"/>
        </w:rPr>
        <w:t>Section C</w:t>
      </w:r>
    </w:p>
    <w:p w:rsidR="006B35CA" w:rsidRDefault="006B35CA" w:rsidP="006B35CA">
      <w:pPr>
        <w:bidi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مقالة عن اثنين من الأسئلة الآتية  لا تزيد عن أربع صفحات، لكل سؤال 15 علامة </w:t>
      </w:r>
    </w:p>
    <w:p w:rsidR="00F34EE2" w:rsidRPr="00D41EBE" w:rsidRDefault="00D41EBE" w:rsidP="00D41EBE">
      <w:pPr>
        <w:pStyle w:val="ListParagraph"/>
        <w:numPr>
          <w:ilvl w:val="0"/>
          <w:numId w:val="2"/>
        </w:numPr>
        <w:bidi/>
        <w:spacing w:line="360" w:lineRule="auto"/>
        <w:ind w:left="90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  <w:r w:rsidR="002274EC" w:rsidRPr="00D41EBE">
        <w:rPr>
          <w:rFonts w:asciiTheme="majorBidi" w:hAnsiTheme="majorBidi" w:cstheme="majorBidi" w:hint="cs"/>
          <w:sz w:val="28"/>
          <w:szCs w:val="28"/>
          <w:rtl/>
        </w:rPr>
        <w:t>توفيق الحكيم و</w:t>
      </w:r>
      <w:r w:rsidR="00321DF8" w:rsidRPr="00D41EBE">
        <w:rPr>
          <w:rFonts w:asciiTheme="majorBidi" w:hAnsiTheme="majorBidi" w:cstheme="majorBidi" w:hint="cs"/>
          <w:sz w:val="28"/>
          <w:szCs w:val="28"/>
          <w:rtl/>
        </w:rPr>
        <w:t xml:space="preserve">مميزاته في </w:t>
      </w:r>
      <w:r w:rsidR="002274EC" w:rsidRPr="00D41EBE">
        <w:rPr>
          <w:rFonts w:asciiTheme="majorBidi" w:hAnsiTheme="majorBidi" w:cstheme="majorBidi" w:hint="cs"/>
          <w:sz w:val="28"/>
          <w:szCs w:val="28"/>
          <w:rtl/>
        </w:rPr>
        <w:t>المسرح</w:t>
      </w:r>
      <w:r w:rsidR="00321DF8" w:rsidRPr="00D41EBE">
        <w:rPr>
          <w:rFonts w:asciiTheme="majorBidi" w:hAnsiTheme="majorBidi" w:cstheme="majorBidi" w:hint="cs"/>
          <w:sz w:val="28"/>
          <w:szCs w:val="28"/>
          <w:rtl/>
        </w:rPr>
        <w:t>ي</w:t>
      </w:r>
      <w:r w:rsidR="002274EC" w:rsidRPr="00D41EBE">
        <w:rPr>
          <w:rFonts w:asciiTheme="majorBidi" w:hAnsiTheme="majorBidi" w:cstheme="majorBidi" w:hint="cs"/>
          <w:sz w:val="28"/>
          <w:szCs w:val="28"/>
          <w:rtl/>
        </w:rPr>
        <w:t>ة العربية</w:t>
      </w:r>
    </w:p>
    <w:p w:rsidR="00F34EE2" w:rsidRPr="00D41EBE" w:rsidRDefault="00D41EBE" w:rsidP="00D41EBE">
      <w:pPr>
        <w:pStyle w:val="ListParagraph"/>
        <w:numPr>
          <w:ilvl w:val="0"/>
          <w:numId w:val="2"/>
        </w:numPr>
        <w:bidi/>
        <w:spacing w:line="360" w:lineRule="auto"/>
        <w:ind w:left="9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  <w:r w:rsidR="002274EC" w:rsidRPr="00D41EBE">
        <w:rPr>
          <w:rFonts w:asciiTheme="majorBidi" w:hAnsiTheme="majorBidi" w:cstheme="majorBidi" w:hint="cs"/>
          <w:sz w:val="28"/>
          <w:szCs w:val="28"/>
          <w:rtl/>
        </w:rPr>
        <w:t>تطور المسرحية العربية في مصر</w:t>
      </w:r>
    </w:p>
    <w:p w:rsidR="00F34EE2" w:rsidRPr="00D41EBE" w:rsidRDefault="00D41EBE" w:rsidP="00D41EBE">
      <w:pPr>
        <w:pStyle w:val="ListParagraph"/>
        <w:numPr>
          <w:ilvl w:val="0"/>
          <w:numId w:val="2"/>
        </w:numPr>
        <w:bidi/>
        <w:spacing w:line="360" w:lineRule="auto"/>
        <w:ind w:left="9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  <w:r w:rsidR="002274EC" w:rsidRPr="00D41EBE">
        <w:rPr>
          <w:rFonts w:asciiTheme="majorBidi" w:hAnsiTheme="majorBidi" w:cstheme="majorBidi" w:hint="cs"/>
          <w:sz w:val="28"/>
          <w:szCs w:val="28"/>
          <w:rtl/>
        </w:rPr>
        <w:t xml:space="preserve">المسرحية في العالم العربي </w:t>
      </w:r>
    </w:p>
    <w:p w:rsidR="004C3E1E" w:rsidRPr="00D41EBE" w:rsidRDefault="0028639C" w:rsidP="00D41EBE">
      <w:pPr>
        <w:pStyle w:val="ListParagraph"/>
        <w:numPr>
          <w:ilvl w:val="0"/>
          <w:numId w:val="2"/>
        </w:numPr>
        <w:bidi/>
        <w:spacing w:line="360" w:lineRule="auto"/>
        <w:ind w:left="90"/>
        <w:rPr>
          <w:rFonts w:asciiTheme="majorBidi" w:hAnsiTheme="majorBidi" w:cs="Kartika"/>
          <w:sz w:val="28"/>
          <w:szCs w:val="28"/>
          <w:lang w:bidi="ml-IN"/>
        </w:rPr>
      </w:pPr>
      <w:r w:rsidRPr="00D41EBE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F34EE2" w:rsidRPr="00D41EBE">
        <w:rPr>
          <w:rFonts w:asciiTheme="majorBidi" w:hAnsiTheme="majorBidi" w:cstheme="majorBidi"/>
          <w:sz w:val="28"/>
          <w:szCs w:val="28"/>
        </w:rPr>
        <w:t xml:space="preserve"> </w:t>
      </w:r>
      <w:r w:rsidR="002274EC" w:rsidRPr="00D41EBE">
        <w:rPr>
          <w:rFonts w:asciiTheme="majorBidi" w:hAnsiTheme="majorBidi" w:cstheme="majorBidi"/>
          <w:sz w:val="28"/>
          <w:szCs w:val="28"/>
          <w:rtl/>
        </w:rPr>
        <w:t>ال</w:t>
      </w:r>
      <w:r w:rsidR="002274EC" w:rsidRPr="00D41EBE">
        <w:rPr>
          <w:rFonts w:asciiTheme="majorBidi" w:hAnsiTheme="majorBidi" w:cstheme="majorBidi" w:hint="cs"/>
          <w:sz w:val="28"/>
          <w:szCs w:val="28"/>
          <w:rtl/>
        </w:rPr>
        <w:t xml:space="preserve">خصائص الفنية </w:t>
      </w:r>
      <w:r w:rsidR="00F34EE2" w:rsidRPr="00D41EBE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2274EC" w:rsidRPr="00D41EBE">
        <w:rPr>
          <w:rFonts w:asciiTheme="majorBidi" w:hAnsiTheme="majorBidi" w:cstheme="majorBidi" w:hint="cs"/>
          <w:sz w:val="28"/>
          <w:szCs w:val="28"/>
          <w:rtl/>
        </w:rPr>
        <w:t>ل</w:t>
      </w:r>
      <w:r w:rsidR="00F34EE2" w:rsidRPr="00D41EBE">
        <w:rPr>
          <w:rFonts w:asciiTheme="majorBidi" w:hAnsiTheme="majorBidi" w:cstheme="majorBidi"/>
          <w:sz w:val="28"/>
          <w:szCs w:val="28"/>
          <w:rtl/>
        </w:rPr>
        <w:t>مسرحية "رحلة حنظلة من الغفلة إلى اليقظة</w:t>
      </w:r>
      <w:r w:rsidR="00F34EE2" w:rsidRPr="00D41EBE">
        <w:rPr>
          <w:rFonts w:asciiTheme="majorBidi" w:hAnsiTheme="majorBidi" w:cstheme="majorBidi"/>
          <w:sz w:val="28"/>
          <w:szCs w:val="28"/>
        </w:rPr>
        <w:t>"</w:t>
      </w:r>
      <w:r w:rsidR="00C22E71" w:rsidRPr="00D41EBE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C22E71" w:rsidRPr="00D41EBE">
        <w:rPr>
          <w:rFonts w:asciiTheme="majorBidi" w:hAnsiTheme="majorBidi" w:cstheme="majorBidi" w:hint="cs"/>
          <w:sz w:val="28"/>
          <w:szCs w:val="28"/>
          <w:rtl/>
        </w:rPr>
        <w:tab/>
      </w:r>
      <w:r w:rsidR="00C22E71" w:rsidRPr="00D41EBE">
        <w:rPr>
          <w:rFonts w:asciiTheme="majorBidi" w:hAnsiTheme="majorBidi" w:cstheme="majorBidi" w:hint="cs"/>
          <w:sz w:val="28"/>
          <w:szCs w:val="28"/>
          <w:rtl/>
        </w:rPr>
        <w:tab/>
      </w:r>
      <w:r w:rsidR="00DC04A9" w:rsidRPr="00D41EBE">
        <w:rPr>
          <w:rFonts w:ascii="Calisto MT" w:hAnsi="Calisto MT" w:cs="Kartika"/>
          <w:b/>
          <w:bCs/>
          <w:sz w:val="24"/>
          <w:szCs w:val="24"/>
          <w:lang w:bidi="ml-IN"/>
        </w:rPr>
        <w:t>(</w:t>
      </w:r>
      <w:r w:rsidR="00D41EBE" w:rsidRPr="00D41EBE">
        <w:rPr>
          <w:rFonts w:ascii="Calisto MT" w:hAnsi="Calisto MT" w:cs="Kartika"/>
          <w:b/>
          <w:bCs/>
          <w:sz w:val="24"/>
          <w:szCs w:val="24"/>
          <w:lang w:bidi="ml-IN"/>
        </w:rPr>
        <w:t>15X</w:t>
      </w:r>
      <w:r w:rsidR="00DC04A9" w:rsidRPr="00D41EBE">
        <w:rPr>
          <w:rFonts w:ascii="Calisto MT" w:hAnsi="Calisto MT" w:cs="Kartika"/>
          <w:b/>
          <w:bCs/>
          <w:sz w:val="24"/>
          <w:szCs w:val="24"/>
          <w:lang w:bidi="ml-IN"/>
        </w:rPr>
        <w:t>2</w:t>
      </w:r>
      <w:r w:rsidR="00C22E71" w:rsidRPr="00D41EBE">
        <w:rPr>
          <w:rFonts w:ascii="Calisto MT" w:hAnsi="Calisto MT" w:cstheme="majorBidi"/>
          <w:b/>
          <w:bCs/>
          <w:sz w:val="24"/>
          <w:szCs w:val="24"/>
        </w:rPr>
        <w:t>=30)</w:t>
      </w:r>
      <w:r w:rsidR="00DC04A9" w:rsidRPr="00D41EBE">
        <w:rPr>
          <w:rFonts w:asciiTheme="majorBidi" w:hAnsiTheme="majorBidi" w:cstheme="majorBidi"/>
          <w:b/>
          <w:bCs/>
          <w:sz w:val="28"/>
          <w:szCs w:val="28"/>
        </w:rPr>
        <w:t xml:space="preserve">                  </w:t>
      </w:r>
    </w:p>
    <w:sectPr w:rsidR="004C3E1E" w:rsidRPr="00D41EBE" w:rsidSect="0028639C">
      <w:footerReference w:type="default" r:id="rId7"/>
      <w:pgSz w:w="12240" w:h="15840"/>
      <w:pgMar w:top="1440" w:right="144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34B" w:rsidRDefault="00A4034B" w:rsidP="00816561">
      <w:pPr>
        <w:spacing w:after="0" w:line="240" w:lineRule="auto"/>
      </w:pPr>
      <w:r>
        <w:separator/>
      </w:r>
    </w:p>
  </w:endnote>
  <w:endnote w:type="continuationSeparator" w:id="0">
    <w:p w:rsidR="00A4034B" w:rsidRDefault="00A4034B" w:rsidP="00816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7376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816561" w:rsidRDefault="0081656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1C4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1C4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16561" w:rsidRDefault="008165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34B" w:rsidRDefault="00A4034B" w:rsidP="00816561">
      <w:pPr>
        <w:spacing w:after="0" w:line="240" w:lineRule="auto"/>
      </w:pPr>
      <w:r>
        <w:separator/>
      </w:r>
    </w:p>
  </w:footnote>
  <w:footnote w:type="continuationSeparator" w:id="0">
    <w:p w:rsidR="00A4034B" w:rsidRDefault="00A4034B" w:rsidP="008165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266AB7"/>
    <w:multiLevelType w:val="hybridMultilevel"/>
    <w:tmpl w:val="958E0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377DA6"/>
    <w:multiLevelType w:val="hybridMultilevel"/>
    <w:tmpl w:val="FED240CC"/>
    <w:lvl w:ilvl="0" w:tplc="45122A5E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D24712"/>
    <w:multiLevelType w:val="hybridMultilevel"/>
    <w:tmpl w:val="7A2084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7B62AB"/>
    <w:multiLevelType w:val="hybridMultilevel"/>
    <w:tmpl w:val="30C8D054"/>
    <w:lvl w:ilvl="0" w:tplc="0409000F">
      <w:start w:val="1"/>
      <w:numFmt w:val="decimal"/>
      <w:lvlText w:val="%1."/>
      <w:lvlJc w:val="left"/>
      <w:pPr>
        <w:ind w:left="1005" w:hanging="360"/>
      </w:p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EE2"/>
    <w:rsid w:val="0003182B"/>
    <w:rsid w:val="00103B59"/>
    <w:rsid w:val="00155603"/>
    <w:rsid w:val="00183D37"/>
    <w:rsid w:val="001A4C7C"/>
    <w:rsid w:val="002274EC"/>
    <w:rsid w:val="0028639C"/>
    <w:rsid w:val="002B0619"/>
    <w:rsid w:val="00321DF8"/>
    <w:rsid w:val="00327D9E"/>
    <w:rsid w:val="004C3E1E"/>
    <w:rsid w:val="00526615"/>
    <w:rsid w:val="00583471"/>
    <w:rsid w:val="005E1898"/>
    <w:rsid w:val="00651A42"/>
    <w:rsid w:val="006B35CA"/>
    <w:rsid w:val="00816561"/>
    <w:rsid w:val="00877905"/>
    <w:rsid w:val="008A1C44"/>
    <w:rsid w:val="008A2162"/>
    <w:rsid w:val="00993C38"/>
    <w:rsid w:val="009F00E3"/>
    <w:rsid w:val="00A4034B"/>
    <w:rsid w:val="00BC556D"/>
    <w:rsid w:val="00C100FA"/>
    <w:rsid w:val="00C22E71"/>
    <w:rsid w:val="00CC46C7"/>
    <w:rsid w:val="00CF71AE"/>
    <w:rsid w:val="00D41EBE"/>
    <w:rsid w:val="00D56CF2"/>
    <w:rsid w:val="00D72144"/>
    <w:rsid w:val="00D7764F"/>
    <w:rsid w:val="00D86599"/>
    <w:rsid w:val="00DA5F26"/>
    <w:rsid w:val="00DC04A9"/>
    <w:rsid w:val="00E14BD9"/>
    <w:rsid w:val="00F34EE2"/>
    <w:rsid w:val="00F80CDE"/>
    <w:rsid w:val="00F8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83F1DA-BA90-4F75-A665-DE91420FD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E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721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IN"/>
    </w:rPr>
  </w:style>
  <w:style w:type="paragraph" w:styleId="ListParagraph">
    <w:name w:val="List Paragraph"/>
    <w:basedOn w:val="Normal"/>
    <w:uiPriority w:val="34"/>
    <w:qFormat/>
    <w:rsid w:val="002863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7D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D9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65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561"/>
  </w:style>
  <w:style w:type="paragraph" w:styleId="Footer">
    <w:name w:val="footer"/>
    <w:basedOn w:val="Normal"/>
    <w:link w:val="FooterChar"/>
    <w:uiPriority w:val="99"/>
    <w:unhideWhenUsed/>
    <w:rsid w:val="008165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acer</cp:lastModifiedBy>
  <cp:revision>7</cp:revision>
  <cp:lastPrinted>2025-03-18T07:21:00Z</cp:lastPrinted>
  <dcterms:created xsi:type="dcterms:W3CDTF">2025-01-18T08:54:00Z</dcterms:created>
  <dcterms:modified xsi:type="dcterms:W3CDTF">2025-03-18T07:21:00Z</dcterms:modified>
</cp:coreProperties>
</file>