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EFA95" w14:textId="4B4BCF04" w:rsidR="00993985" w:rsidRPr="00D84E07" w:rsidRDefault="00993985" w:rsidP="00993985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D84E07">
        <w:rPr>
          <w:rFonts w:ascii="Calisto MT" w:hAnsi="Calisto MT"/>
          <w:b/>
          <w:bCs/>
          <w:sz w:val="36"/>
          <w:szCs w:val="36"/>
        </w:rPr>
        <w:t xml:space="preserve">QP CODE                                     </w:t>
      </w:r>
      <w:r w:rsidR="006129D4">
        <w:rPr>
          <w:rFonts w:ascii="Calisto MT" w:hAnsi="Calisto MT"/>
          <w:b/>
          <w:bCs/>
          <w:sz w:val="36"/>
          <w:szCs w:val="36"/>
        </w:rPr>
        <w:t xml:space="preserve">        </w:t>
      </w:r>
      <w:proofErr w:type="spellStart"/>
      <w:r w:rsidRPr="00D84E07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D84E07">
        <w:rPr>
          <w:rFonts w:ascii="Calisto MT" w:hAnsi="Calisto MT"/>
          <w:b/>
          <w:bCs/>
          <w:sz w:val="24"/>
          <w:szCs w:val="24"/>
        </w:rPr>
        <w:t xml:space="preserve"> Number: ………………</w:t>
      </w:r>
      <w:r>
        <w:rPr>
          <w:rFonts w:ascii="Calisto MT" w:hAnsi="Calisto MT"/>
          <w:b/>
          <w:bCs/>
          <w:sz w:val="24"/>
          <w:szCs w:val="24"/>
        </w:rPr>
        <w:t>…….</w:t>
      </w:r>
    </w:p>
    <w:p w14:paraId="696FF913" w14:textId="4A6AFBD4" w:rsidR="00993985" w:rsidRPr="00D84E07" w:rsidRDefault="00993985" w:rsidP="006129D4">
      <w:pPr>
        <w:spacing w:line="240" w:lineRule="auto"/>
        <w:ind w:right="-49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K5034</w:t>
      </w:r>
      <w:r w:rsidRPr="00D84E07">
        <w:rPr>
          <w:rFonts w:ascii="Calisto MT" w:hAnsi="Calisto MT"/>
          <w:b/>
          <w:bCs/>
          <w:sz w:val="28"/>
          <w:szCs w:val="28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 xml:space="preserve">             </w:t>
      </w:r>
      <w:r w:rsidR="006129D4">
        <w:rPr>
          <w:rFonts w:ascii="Calisto MT" w:hAnsi="Calisto MT"/>
          <w:b/>
          <w:bCs/>
          <w:sz w:val="24"/>
          <w:szCs w:val="24"/>
        </w:rPr>
        <w:t xml:space="preserve">            </w:t>
      </w:r>
      <w:r w:rsidRPr="00D84E07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D84E07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D84E07">
        <w:rPr>
          <w:rFonts w:ascii="Calisto MT" w:hAnsi="Calisto MT"/>
          <w:b/>
          <w:bCs/>
          <w:sz w:val="24"/>
          <w:szCs w:val="24"/>
        </w:rPr>
        <w:t>……………</w:t>
      </w:r>
      <w:r>
        <w:rPr>
          <w:rFonts w:ascii="Calisto MT" w:hAnsi="Calisto MT"/>
          <w:b/>
          <w:bCs/>
          <w:sz w:val="24"/>
          <w:szCs w:val="24"/>
        </w:rPr>
        <w:t>…</w:t>
      </w:r>
      <w:proofErr w:type="gramStart"/>
      <w:r>
        <w:rPr>
          <w:rFonts w:ascii="Calisto MT" w:hAnsi="Calisto MT"/>
          <w:b/>
          <w:bCs/>
          <w:sz w:val="24"/>
          <w:szCs w:val="24"/>
        </w:rPr>
        <w:t>…..</w:t>
      </w:r>
      <w:proofErr w:type="gramEnd"/>
    </w:p>
    <w:p w14:paraId="07B32AAB" w14:textId="77777777" w:rsidR="00993985" w:rsidRPr="00D84E07" w:rsidRDefault="00993985" w:rsidP="00993985">
      <w:pPr>
        <w:rPr>
          <w:rFonts w:ascii="Calisto MT" w:hAnsi="Calisto MT"/>
          <w:b/>
          <w:bCs/>
          <w:sz w:val="28"/>
          <w:szCs w:val="28"/>
        </w:rPr>
      </w:pPr>
    </w:p>
    <w:p w14:paraId="7F7890A6" w14:textId="0938FD49" w:rsidR="00993985" w:rsidRPr="000E2432" w:rsidRDefault="006129D4" w:rsidP="00993985">
      <w:pPr>
        <w:spacing w:line="240" w:lineRule="auto"/>
        <w:rPr>
          <w:rFonts w:ascii="Calisto MT" w:hAnsi="Calisto MT"/>
          <w:b/>
          <w:bCs/>
          <w:sz w:val="26"/>
          <w:szCs w:val="26"/>
        </w:rPr>
      </w:pPr>
      <w:r>
        <w:rPr>
          <w:rFonts w:ascii="Calisto MT" w:hAnsi="Calisto MT"/>
          <w:b/>
          <w:bCs/>
          <w:sz w:val="26"/>
          <w:szCs w:val="26"/>
        </w:rPr>
        <w:t xml:space="preserve">    </w:t>
      </w:r>
      <w:r w:rsidR="00993985" w:rsidRPr="000E2432">
        <w:rPr>
          <w:rFonts w:ascii="Calisto MT" w:hAnsi="Calisto MT"/>
          <w:b/>
          <w:bCs/>
          <w:sz w:val="26"/>
          <w:szCs w:val="26"/>
        </w:rPr>
        <w:t xml:space="preserve">FOUR </w:t>
      </w:r>
      <w:proofErr w:type="gramStart"/>
      <w:r w:rsidR="00993985" w:rsidRPr="000E2432">
        <w:rPr>
          <w:rFonts w:ascii="Calisto MT" w:hAnsi="Calisto MT"/>
          <w:b/>
          <w:bCs/>
          <w:sz w:val="26"/>
          <w:szCs w:val="26"/>
        </w:rPr>
        <w:t>YEAR</w:t>
      </w:r>
      <w:proofErr w:type="gramEnd"/>
      <w:r w:rsidR="00993985" w:rsidRPr="000E2432">
        <w:rPr>
          <w:rFonts w:ascii="Calisto MT" w:hAnsi="Calisto MT"/>
          <w:b/>
          <w:bCs/>
          <w:sz w:val="26"/>
          <w:szCs w:val="26"/>
        </w:rPr>
        <w:t xml:space="preserve"> </w:t>
      </w:r>
      <w:proofErr w:type="gramStart"/>
      <w:r w:rsidR="00993985" w:rsidRPr="000E2432">
        <w:rPr>
          <w:rFonts w:ascii="Calisto MT" w:hAnsi="Calisto MT"/>
          <w:b/>
          <w:bCs/>
          <w:sz w:val="26"/>
          <w:szCs w:val="26"/>
        </w:rPr>
        <w:t>UNDER GRADUATE</w:t>
      </w:r>
      <w:proofErr w:type="gramEnd"/>
      <w:r w:rsidR="00993985" w:rsidRPr="000E2432">
        <w:rPr>
          <w:rFonts w:ascii="Calisto MT" w:hAnsi="Calisto MT"/>
          <w:b/>
          <w:bCs/>
          <w:sz w:val="26"/>
          <w:szCs w:val="26"/>
        </w:rPr>
        <w:t xml:space="preserve"> DEGREE EXAMINATIONS, </w:t>
      </w:r>
      <w:r w:rsidR="00993985">
        <w:rPr>
          <w:rFonts w:ascii="Calisto MT" w:eastAsia="Lustria" w:hAnsi="Calisto MT" w:cs="Lustria"/>
          <w:b/>
          <w:bCs/>
          <w:sz w:val="26"/>
          <w:szCs w:val="26"/>
        </w:rPr>
        <w:t>AUGUST</w:t>
      </w:r>
      <w:r w:rsidR="00993985" w:rsidRPr="000E2432">
        <w:rPr>
          <w:rFonts w:ascii="Calisto MT" w:hAnsi="Calisto MT"/>
          <w:b/>
          <w:bCs/>
          <w:sz w:val="26"/>
          <w:szCs w:val="26"/>
        </w:rPr>
        <w:t xml:space="preserve"> 202</w:t>
      </w:r>
      <w:r w:rsidR="00993985">
        <w:rPr>
          <w:rFonts w:ascii="Calisto MT" w:hAnsi="Calisto MT"/>
          <w:b/>
          <w:bCs/>
          <w:sz w:val="26"/>
          <w:szCs w:val="26"/>
        </w:rPr>
        <w:t>6</w:t>
      </w:r>
    </w:p>
    <w:p w14:paraId="4F5228CA" w14:textId="77777777" w:rsidR="00993985" w:rsidRPr="00D84E07" w:rsidRDefault="00993985" w:rsidP="00993985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Fourth</w:t>
      </w:r>
      <w:r w:rsidRPr="00D84E07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1DF3AA39" w14:textId="77777777" w:rsidR="00993985" w:rsidRDefault="00993985" w:rsidP="00993985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84E07">
        <w:rPr>
          <w:rFonts w:ascii="Calisto MT" w:hAnsi="Calisto MT"/>
          <w:b/>
          <w:bCs/>
          <w:sz w:val="28"/>
          <w:szCs w:val="28"/>
        </w:rPr>
        <w:t>B.</w:t>
      </w:r>
      <w:r w:rsidR="00AC1A20">
        <w:rPr>
          <w:rFonts w:ascii="Calisto MT" w:hAnsi="Calisto MT"/>
          <w:b/>
          <w:bCs/>
          <w:sz w:val="28"/>
          <w:szCs w:val="28"/>
        </w:rPr>
        <w:t>COM</w:t>
      </w:r>
      <w:r w:rsidRPr="00D84E07">
        <w:rPr>
          <w:rFonts w:ascii="Calisto MT" w:hAnsi="Calisto MT"/>
          <w:b/>
          <w:bCs/>
          <w:sz w:val="28"/>
          <w:szCs w:val="28"/>
        </w:rPr>
        <w:t xml:space="preserve"> (Honours) </w:t>
      </w:r>
    </w:p>
    <w:p w14:paraId="27D60235" w14:textId="2B8B8305" w:rsidR="00993985" w:rsidRPr="00D84E07" w:rsidRDefault="002A44D2" w:rsidP="00993985">
      <w:pPr>
        <w:spacing w:line="240" w:lineRule="auto"/>
        <w:jc w:val="center"/>
        <w:rPr>
          <w:rFonts w:ascii="Calisto MT" w:eastAsia="Lustria" w:hAnsi="Calisto MT" w:cs="Noto Sans Malayalam"/>
          <w:bCs/>
          <w:sz w:val="26"/>
          <w:szCs w:val="26"/>
        </w:rPr>
      </w:pPr>
      <w:r>
        <w:rPr>
          <w:rFonts w:ascii="Calisto MT" w:eastAsia="Lustria" w:hAnsi="Calisto MT" w:cs="Lustria"/>
          <w:b/>
          <w:sz w:val="28"/>
          <w:szCs w:val="28"/>
        </w:rPr>
        <w:t>SGB24CM203</w:t>
      </w:r>
      <w:r w:rsidR="00993985">
        <w:rPr>
          <w:rFonts w:ascii="Calisto MT" w:eastAsia="Lustria" w:hAnsi="Calisto MT" w:cs="Lustria"/>
          <w:b/>
          <w:sz w:val="28"/>
          <w:szCs w:val="28"/>
        </w:rPr>
        <w:t>ME</w:t>
      </w:r>
      <w:r w:rsidR="00993985">
        <w:rPr>
          <w:rFonts w:ascii="Calisto MT" w:hAnsi="Calisto MT"/>
          <w:b/>
          <w:bCs/>
          <w:sz w:val="28"/>
          <w:szCs w:val="28"/>
        </w:rPr>
        <w:t xml:space="preserve"> –</w:t>
      </w:r>
      <w:r w:rsidR="006858D2">
        <w:rPr>
          <w:rFonts w:ascii="Calisto MT" w:hAnsi="Calisto MT"/>
          <w:b/>
          <w:bCs/>
          <w:sz w:val="28"/>
          <w:szCs w:val="28"/>
        </w:rPr>
        <w:t xml:space="preserve"> </w:t>
      </w:r>
      <w:r w:rsidR="007C43E8">
        <w:rPr>
          <w:rFonts w:ascii="Calisto MT" w:hAnsi="Calisto MT" w:cs="Times New Roman"/>
          <w:b/>
          <w:bCs/>
          <w:sz w:val="28"/>
          <w:szCs w:val="28"/>
        </w:rPr>
        <w:t>LSCM:</w:t>
      </w:r>
      <w:r w:rsidR="00993985">
        <w:rPr>
          <w:rFonts w:ascii="Calisto MT" w:hAnsi="Calisto MT" w:cs="Times New Roman"/>
          <w:b/>
          <w:bCs/>
          <w:sz w:val="28"/>
          <w:szCs w:val="28"/>
        </w:rPr>
        <w:t xml:space="preserve"> </w:t>
      </w:r>
      <w:r w:rsidR="007C66C1">
        <w:rPr>
          <w:rFonts w:ascii="Calisto MT" w:hAnsi="Calisto MT" w:cs="Times New Roman"/>
          <w:b/>
          <w:bCs/>
          <w:sz w:val="28"/>
          <w:szCs w:val="28"/>
        </w:rPr>
        <w:t>Fundamentals of Logistics and Supply Chain Management</w:t>
      </w:r>
    </w:p>
    <w:p w14:paraId="581F7941" w14:textId="77777777" w:rsidR="00993985" w:rsidRDefault="00993985" w:rsidP="00993985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84E07">
        <w:rPr>
          <w:rFonts w:ascii="Calisto MT" w:hAnsi="Calisto MT"/>
          <w:b/>
          <w:bCs/>
          <w:sz w:val="28"/>
          <w:szCs w:val="28"/>
        </w:rPr>
        <w:t>(2024 July admissions)</w:t>
      </w:r>
    </w:p>
    <w:p w14:paraId="78741507" w14:textId="186BFABE" w:rsidR="00EB460F" w:rsidRPr="00596E18" w:rsidRDefault="00993985" w:rsidP="006129D4">
      <w:pPr>
        <w:spacing w:before="240"/>
        <w:rPr>
          <w:rFonts w:ascii="Calisto MT" w:hAnsi="Calisto MT" w:cs="Times New Roman"/>
          <w:b/>
          <w:bCs/>
          <w:sz w:val="24"/>
          <w:szCs w:val="24"/>
        </w:rPr>
      </w:pPr>
      <w:r w:rsidRPr="00596E18">
        <w:rPr>
          <w:rFonts w:ascii="Calisto MT" w:hAnsi="Calisto MT" w:cs="Times New Roman"/>
          <w:b/>
          <w:bCs/>
          <w:sz w:val="24"/>
          <w:szCs w:val="24"/>
        </w:rPr>
        <w:t>Time: 3 Hours</w:t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  <w:t>                         </w:t>
      </w:r>
      <w:r>
        <w:rPr>
          <w:rFonts w:ascii="Calisto MT" w:hAnsi="Calisto MT" w:cs="Times New Roman"/>
          <w:b/>
          <w:bCs/>
          <w:sz w:val="24"/>
          <w:szCs w:val="24"/>
        </w:rPr>
        <w:t xml:space="preserve">    </w:t>
      </w:r>
      <w:r w:rsidRPr="00596E18">
        <w:rPr>
          <w:rFonts w:ascii="Calisto MT" w:hAnsi="Calisto MT" w:cs="Times New Roman"/>
          <w:b/>
          <w:bCs/>
          <w:sz w:val="24"/>
          <w:szCs w:val="24"/>
        </w:rPr>
        <w:t xml:space="preserve"> </w:t>
      </w:r>
      <w:r w:rsidR="006129D4">
        <w:rPr>
          <w:rFonts w:ascii="Calisto MT" w:hAnsi="Calisto MT" w:cs="Times New Roman"/>
          <w:b/>
          <w:bCs/>
          <w:sz w:val="24"/>
          <w:szCs w:val="24"/>
        </w:rPr>
        <w:t xml:space="preserve">   </w:t>
      </w:r>
      <w:r w:rsidRPr="00596E18">
        <w:rPr>
          <w:rFonts w:ascii="Calisto MT" w:hAnsi="Calisto MT" w:cs="Times New Roman"/>
          <w:b/>
          <w:bCs/>
          <w:sz w:val="24"/>
          <w:szCs w:val="24"/>
        </w:rPr>
        <w:t>Max Marks: 70</w:t>
      </w:r>
    </w:p>
    <w:p w14:paraId="1857B2FF" w14:textId="77777777" w:rsidR="00993985" w:rsidRPr="000B16A3" w:rsidRDefault="00993985" w:rsidP="00993985">
      <w:pPr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0B16A3">
        <w:rPr>
          <w:rFonts w:ascii="Calisto MT" w:hAnsi="Calisto MT" w:cs="Times New Roman"/>
          <w:b/>
          <w:bCs/>
          <w:sz w:val="28"/>
          <w:szCs w:val="28"/>
        </w:rPr>
        <w:t>Section A</w:t>
      </w:r>
    </w:p>
    <w:p w14:paraId="777A8C9E" w14:textId="77777777" w:rsidR="00993985" w:rsidRDefault="00993985" w:rsidP="00993985">
      <w:pPr>
        <w:spacing w:after="0" w:line="276" w:lineRule="auto"/>
        <w:rPr>
          <w:rFonts w:ascii="Calisto MT" w:hAnsi="Calisto MT" w:cs="Times New Roman"/>
          <w:b/>
          <w:bCs/>
          <w:sz w:val="24"/>
          <w:szCs w:val="24"/>
        </w:rPr>
      </w:pPr>
      <w:r w:rsidRPr="00596E18">
        <w:rPr>
          <w:rFonts w:ascii="Calisto MT" w:hAnsi="Calisto MT" w:cs="Times New Roman"/>
          <w:b/>
          <w:bCs/>
          <w:sz w:val="24"/>
          <w:szCs w:val="24"/>
        </w:rPr>
        <w:t>Answer any eight of the following questions in a word or sentence each. Each question carries 1 mark.</w:t>
      </w:r>
    </w:p>
    <w:p w14:paraId="33717B24" w14:textId="77777777" w:rsidR="004011DB" w:rsidRPr="00862365" w:rsidRDefault="004011DB" w:rsidP="000519B4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238DE3BB" w14:textId="77777777" w:rsidR="00247BC6" w:rsidRPr="006129D4" w:rsidRDefault="00247BC6" w:rsidP="006129D4">
      <w:pPr>
        <w:numPr>
          <w:ilvl w:val="0"/>
          <w:numId w:val="5"/>
        </w:numPr>
        <w:tabs>
          <w:tab w:val="clear" w:pos="720"/>
          <w:tab w:val="num" w:pos="709"/>
        </w:tabs>
        <w:spacing w:after="0" w:line="360" w:lineRule="auto"/>
        <w:jc w:val="both"/>
        <w:rPr>
          <w:rFonts w:ascii="Calisto MT" w:hAnsi="Calisto MT"/>
          <w:bCs/>
          <w:sz w:val="24"/>
          <w:szCs w:val="24"/>
        </w:rPr>
      </w:pPr>
      <w:r w:rsidRPr="006129D4">
        <w:rPr>
          <w:rFonts w:ascii="Calisto MT" w:hAnsi="Calisto MT"/>
          <w:bCs/>
          <w:sz w:val="24"/>
          <w:szCs w:val="24"/>
        </w:rPr>
        <w:t>What is meant by logistics in a business context?</w:t>
      </w:r>
    </w:p>
    <w:p w14:paraId="156633A2" w14:textId="77777777" w:rsidR="00247BC6" w:rsidRPr="006129D4" w:rsidRDefault="00247BC6" w:rsidP="006129D4">
      <w:pPr>
        <w:numPr>
          <w:ilvl w:val="0"/>
          <w:numId w:val="5"/>
        </w:numPr>
        <w:tabs>
          <w:tab w:val="clear" w:pos="720"/>
          <w:tab w:val="num" w:pos="709"/>
        </w:tabs>
        <w:spacing w:after="0" w:line="360" w:lineRule="auto"/>
        <w:jc w:val="both"/>
        <w:rPr>
          <w:rFonts w:ascii="Calisto MT" w:hAnsi="Calisto MT"/>
          <w:bCs/>
          <w:sz w:val="24"/>
          <w:szCs w:val="24"/>
        </w:rPr>
      </w:pPr>
      <w:r w:rsidRPr="006129D4">
        <w:rPr>
          <w:rFonts w:ascii="Calisto MT" w:hAnsi="Calisto MT"/>
          <w:bCs/>
          <w:sz w:val="24"/>
          <w:szCs w:val="24"/>
        </w:rPr>
        <w:t>State any one objective of logistics management.</w:t>
      </w:r>
    </w:p>
    <w:p w14:paraId="0CD79842" w14:textId="77777777" w:rsidR="00247BC6" w:rsidRPr="006129D4" w:rsidRDefault="00247BC6" w:rsidP="006129D4">
      <w:pPr>
        <w:numPr>
          <w:ilvl w:val="0"/>
          <w:numId w:val="5"/>
        </w:numPr>
        <w:tabs>
          <w:tab w:val="clear" w:pos="720"/>
          <w:tab w:val="num" w:pos="709"/>
        </w:tabs>
        <w:spacing w:after="0" w:line="360" w:lineRule="auto"/>
        <w:jc w:val="both"/>
        <w:rPr>
          <w:rFonts w:ascii="Calisto MT" w:hAnsi="Calisto MT"/>
          <w:bCs/>
          <w:sz w:val="24"/>
          <w:szCs w:val="24"/>
        </w:rPr>
      </w:pPr>
      <w:r w:rsidRPr="006129D4">
        <w:rPr>
          <w:rFonts w:ascii="Calisto MT" w:hAnsi="Calisto MT"/>
          <w:bCs/>
          <w:sz w:val="24"/>
          <w:szCs w:val="24"/>
        </w:rPr>
        <w:t>What is inbound logistics?</w:t>
      </w:r>
    </w:p>
    <w:p w14:paraId="45F8DD9D" w14:textId="77777777" w:rsidR="00247BC6" w:rsidRPr="006129D4" w:rsidRDefault="00247BC6" w:rsidP="006129D4">
      <w:pPr>
        <w:numPr>
          <w:ilvl w:val="0"/>
          <w:numId w:val="5"/>
        </w:numPr>
        <w:tabs>
          <w:tab w:val="clear" w:pos="720"/>
          <w:tab w:val="num" w:pos="709"/>
        </w:tabs>
        <w:spacing w:after="0" w:line="360" w:lineRule="auto"/>
        <w:jc w:val="both"/>
        <w:rPr>
          <w:rFonts w:ascii="Calisto MT" w:hAnsi="Calisto MT"/>
          <w:bCs/>
          <w:sz w:val="24"/>
          <w:szCs w:val="24"/>
        </w:rPr>
      </w:pPr>
      <w:r w:rsidRPr="006129D4">
        <w:rPr>
          <w:rFonts w:ascii="Calisto MT" w:hAnsi="Calisto MT"/>
          <w:bCs/>
          <w:sz w:val="24"/>
          <w:szCs w:val="24"/>
        </w:rPr>
        <w:t>Define third</w:t>
      </w:r>
      <w:r w:rsidRPr="006129D4">
        <w:rPr>
          <w:rFonts w:ascii="Calisto MT" w:hAnsi="Calisto MT"/>
          <w:bCs/>
          <w:sz w:val="24"/>
          <w:szCs w:val="24"/>
        </w:rPr>
        <w:noBreakHyphen/>
        <w:t>party logistics (3PL).</w:t>
      </w:r>
    </w:p>
    <w:p w14:paraId="775AAE5E" w14:textId="77777777" w:rsidR="00247BC6" w:rsidRPr="006129D4" w:rsidRDefault="00247BC6" w:rsidP="006129D4">
      <w:pPr>
        <w:numPr>
          <w:ilvl w:val="0"/>
          <w:numId w:val="5"/>
        </w:numPr>
        <w:tabs>
          <w:tab w:val="clear" w:pos="720"/>
          <w:tab w:val="num" w:pos="709"/>
        </w:tabs>
        <w:spacing w:after="0" w:line="360" w:lineRule="auto"/>
        <w:jc w:val="both"/>
        <w:rPr>
          <w:rFonts w:ascii="Calisto MT" w:hAnsi="Calisto MT"/>
          <w:bCs/>
          <w:sz w:val="24"/>
          <w:szCs w:val="24"/>
        </w:rPr>
      </w:pPr>
      <w:r w:rsidRPr="006129D4">
        <w:rPr>
          <w:rFonts w:ascii="Calisto MT" w:hAnsi="Calisto MT"/>
          <w:bCs/>
          <w:sz w:val="24"/>
          <w:szCs w:val="24"/>
        </w:rPr>
        <w:t>What is meant by strategic logistics planning?</w:t>
      </w:r>
    </w:p>
    <w:p w14:paraId="6CE04049" w14:textId="77777777" w:rsidR="00247BC6" w:rsidRPr="006129D4" w:rsidRDefault="00247BC6" w:rsidP="006129D4">
      <w:pPr>
        <w:numPr>
          <w:ilvl w:val="0"/>
          <w:numId w:val="5"/>
        </w:numPr>
        <w:tabs>
          <w:tab w:val="clear" w:pos="720"/>
          <w:tab w:val="num" w:pos="709"/>
        </w:tabs>
        <w:spacing w:after="0" w:line="360" w:lineRule="auto"/>
        <w:jc w:val="both"/>
        <w:rPr>
          <w:rFonts w:ascii="Calisto MT" w:hAnsi="Calisto MT"/>
          <w:bCs/>
          <w:sz w:val="24"/>
          <w:szCs w:val="24"/>
        </w:rPr>
      </w:pPr>
      <w:r w:rsidRPr="006129D4">
        <w:rPr>
          <w:rFonts w:ascii="Calisto MT" w:hAnsi="Calisto MT"/>
          <w:bCs/>
          <w:sz w:val="24"/>
          <w:szCs w:val="24"/>
        </w:rPr>
        <w:t>Name any one mode of transportation used in logistics.</w:t>
      </w:r>
    </w:p>
    <w:p w14:paraId="720F1F56" w14:textId="77777777" w:rsidR="00247BC6" w:rsidRPr="006129D4" w:rsidRDefault="00247BC6" w:rsidP="006129D4">
      <w:pPr>
        <w:numPr>
          <w:ilvl w:val="0"/>
          <w:numId w:val="5"/>
        </w:numPr>
        <w:tabs>
          <w:tab w:val="clear" w:pos="720"/>
          <w:tab w:val="num" w:pos="709"/>
        </w:tabs>
        <w:spacing w:after="0" w:line="360" w:lineRule="auto"/>
        <w:jc w:val="both"/>
        <w:rPr>
          <w:rFonts w:ascii="Calisto MT" w:hAnsi="Calisto MT"/>
          <w:bCs/>
          <w:sz w:val="24"/>
          <w:szCs w:val="24"/>
        </w:rPr>
      </w:pPr>
      <w:r w:rsidRPr="006129D4">
        <w:rPr>
          <w:rFonts w:ascii="Calisto MT" w:hAnsi="Calisto MT"/>
          <w:bCs/>
          <w:sz w:val="24"/>
          <w:szCs w:val="24"/>
        </w:rPr>
        <w:t>What is meant by supply chain synergy?</w:t>
      </w:r>
    </w:p>
    <w:p w14:paraId="493218F5" w14:textId="77777777" w:rsidR="00247BC6" w:rsidRPr="006129D4" w:rsidRDefault="00247BC6" w:rsidP="006129D4">
      <w:pPr>
        <w:numPr>
          <w:ilvl w:val="0"/>
          <w:numId w:val="5"/>
        </w:numPr>
        <w:tabs>
          <w:tab w:val="clear" w:pos="720"/>
          <w:tab w:val="num" w:pos="709"/>
        </w:tabs>
        <w:spacing w:after="0" w:line="360" w:lineRule="auto"/>
        <w:jc w:val="both"/>
        <w:rPr>
          <w:rFonts w:ascii="Calisto MT" w:hAnsi="Calisto MT"/>
          <w:bCs/>
          <w:sz w:val="24"/>
          <w:szCs w:val="24"/>
        </w:rPr>
      </w:pPr>
      <w:r w:rsidRPr="006129D4">
        <w:rPr>
          <w:rFonts w:ascii="Calisto MT" w:hAnsi="Calisto MT"/>
          <w:bCs/>
          <w:sz w:val="24"/>
          <w:szCs w:val="24"/>
        </w:rPr>
        <w:t>What is reverse logistics?</w:t>
      </w:r>
    </w:p>
    <w:p w14:paraId="21F44C71" w14:textId="77777777" w:rsidR="00247BC6" w:rsidRPr="006129D4" w:rsidRDefault="00247BC6" w:rsidP="006129D4">
      <w:pPr>
        <w:numPr>
          <w:ilvl w:val="0"/>
          <w:numId w:val="5"/>
        </w:numPr>
        <w:tabs>
          <w:tab w:val="clear" w:pos="720"/>
          <w:tab w:val="num" w:pos="709"/>
        </w:tabs>
        <w:spacing w:after="0" w:line="360" w:lineRule="auto"/>
        <w:jc w:val="both"/>
        <w:rPr>
          <w:rFonts w:ascii="Calisto MT" w:hAnsi="Calisto MT"/>
          <w:bCs/>
          <w:sz w:val="24"/>
          <w:szCs w:val="24"/>
        </w:rPr>
      </w:pPr>
      <w:r w:rsidRPr="006129D4">
        <w:rPr>
          <w:rFonts w:ascii="Calisto MT" w:hAnsi="Calisto MT"/>
          <w:bCs/>
          <w:sz w:val="24"/>
          <w:szCs w:val="24"/>
        </w:rPr>
        <w:t>What is supply chain risk?</w:t>
      </w:r>
    </w:p>
    <w:p w14:paraId="342551EF" w14:textId="77777777" w:rsidR="00247BC6" w:rsidRPr="006129D4" w:rsidRDefault="00247BC6" w:rsidP="006129D4">
      <w:pPr>
        <w:numPr>
          <w:ilvl w:val="0"/>
          <w:numId w:val="5"/>
        </w:numPr>
        <w:tabs>
          <w:tab w:val="clear" w:pos="720"/>
          <w:tab w:val="num" w:pos="709"/>
        </w:tabs>
        <w:spacing w:after="0" w:line="360" w:lineRule="auto"/>
        <w:jc w:val="both"/>
        <w:rPr>
          <w:rFonts w:ascii="Calisto MT" w:hAnsi="Calisto MT"/>
          <w:bCs/>
          <w:sz w:val="24"/>
          <w:szCs w:val="24"/>
        </w:rPr>
      </w:pPr>
      <w:r w:rsidRPr="006129D4">
        <w:rPr>
          <w:rFonts w:ascii="Calisto MT" w:hAnsi="Calisto MT"/>
          <w:bCs/>
          <w:sz w:val="24"/>
          <w:szCs w:val="24"/>
        </w:rPr>
        <w:t>What is an Airway Bill?</w:t>
      </w:r>
    </w:p>
    <w:p w14:paraId="16C51139" w14:textId="32776768" w:rsidR="00C75008" w:rsidRPr="00862365" w:rsidRDefault="00C75008" w:rsidP="000519B4">
      <w:pPr>
        <w:spacing w:after="0" w:line="276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0"/>
          <w:szCs w:val="20"/>
        </w:rPr>
        <w:tab/>
      </w:r>
      <w:r w:rsidR="003B7F87">
        <w:rPr>
          <w:rFonts w:ascii="Calisto MT" w:hAnsi="Calisto MT" w:cs="Noto Sans Malayalam"/>
          <w:b/>
          <w:bCs/>
          <w:sz w:val="20"/>
          <w:szCs w:val="20"/>
        </w:rPr>
        <w:t xml:space="preserve">                            </w:t>
      </w:r>
      <w:r w:rsidR="006129D4">
        <w:rPr>
          <w:rFonts w:ascii="Calisto MT" w:hAnsi="Calisto MT" w:cs="Noto Sans Malayalam"/>
          <w:b/>
          <w:bCs/>
          <w:sz w:val="20"/>
          <w:szCs w:val="20"/>
        </w:rPr>
        <w:t xml:space="preserve">          </w:t>
      </w:r>
      <w:r w:rsidR="003B7F87">
        <w:rPr>
          <w:rFonts w:ascii="Calisto MT" w:hAnsi="Calisto MT" w:cs="Noto Sans Malayalam"/>
          <w:b/>
          <w:bCs/>
          <w:sz w:val="20"/>
          <w:szCs w:val="20"/>
        </w:rPr>
        <w:t xml:space="preserve"> 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572FFA">
        <w:rPr>
          <w:rFonts w:ascii="Calisto MT" w:hAnsi="Calisto MT" w:cs="Noto Sans Malayalam"/>
          <w:b/>
          <w:bCs/>
          <w:sz w:val="24"/>
          <w:szCs w:val="24"/>
        </w:rPr>
        <w:t>8=8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)</w:t>
      </w:r>
    </w:p>
    <w:p w14:paraId="2132718E" w14:textId="77777777" w:rsidR="003D7662" w:rsidRPr="00862365" w:rsidRDefault="003D7662" w:rsidP="000519B4">
      <w:pPr>
        <w:spacing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50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02"/>
      </w:tblGrid>
      <w:tr w:rsidR="00C75008" w:rsidRPr="00862365" w14:paraId="03F9ACC2" w14:textId="77777777" w:rsidTr="006129D4">
        <w:trPr>
          <w:trHeight w:val="194"/>
        </w:trPr>
        <w:tc>
          <w:tcPr>
            <w:tcW w:w="10502" w:type="dxa"/>
          </w:tcPr>
          <w:p w14:paraId="273B10C1" w14:textId="77777777" w:rsidR="00C75008" w:rsidRPr="00862365" w:rsidRDefault="00C75008" w:rsidP="000519B4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 w:rsidR="003925A1">
              <w:rPr>
                <w:rFonts w:ascii="Calisto MT" w:hAnsi="Calisto MT" w:cstheme="minorHAnsi"/>
                <w:b/>
                <w:bCs/>
              </w:rPr>
              <w:t>six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</w:t>
            </w:r>
            <w:r w:rsidR="004011DB" w:rsidRPr="00862365">
              <w:rPr>
                <w:rFonts w:ascii="Calisto MT" w:hAnsi="Calisto MT" w:cstheme="minorHAnsi"/>
                <w:b/>
                <w:bCs/>
              </w:rPr>
              <w:t>two or three sentences each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. Each question carries </w:t>
            </w:r>
            <w:r w:rsidR="004011DB" w:rsidRPr="00862365">
              <w:rPr>
                <w:rFonts w:ascii="Calisto MT" w:hAnsi="Calisto MT" w:cstheme="minorHAnsi"/>
                <w:b/>
                <w:bCs/>
              </w:rPr>
              <w:t>2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  <w:p w14:paraId="1FFE907C" w14:textId="77777777" w:rsidR="004011DB" w:rsidRPr="00862365" w:rsidRDefault="004011DB" w:rsidP="000519B4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1C653B70" w14:textId="77777777" w:rsidR="00247BC6" w:rsidRPr="007C23AE" w:rsidRDefault="00247BC6" w:rsidP="006129D4">
      <w:pPr>
        <w:numPr>
          <w:ilvl w:val="0"/>
          <w:numId w:val="5"/>
        </w:numPr>
        <w:spacing w:after="0" w:line="360" w:lineRule="auto"/>
        <w:jc w:val="both"/>
        <w:rPr>
          <w:rFonts w:ascii="Calisto MT" w:hAnsi="Calisto MT"/>
          <w:bCs/>
          <w:sz w:val="24"/>
          <w:szCs w:val="24"/>
        </w:rPr>
      </w:pPr>
      <w:r w:rsidRPr="007C23AE">
        <w:rPr>
          <w:rFonts w:ascii="Calisto MT" w:hAnsi="Calisto MT"/>
          <w:bCs/>
          <w:sz w:val="24"/>
          <w:szCs w:val="24"/>
        </w:rPr>
        <w:t>Distinguish between logistics and logistics management.</w:t>
      </w:r>
    </w:p>
    <w:p w14:paraId="72A5EA90" w14:textId="77777777" w:rsidR="00247BC6" w:rsidRPr="007C23AE" w:rsidRDefault="00247BC6" w:rsidP="006129D4">
      <w:pPr>
        <w:numPr>
          <w:ilvl w:val="0"/>
          <w:numId w:val="5"/>
        </w:numPr>
        <w:spacing w:after="0" w:line="360" w:lineRule="auto"/>
        <w:jc w:val="both"/>
        <w:rPr>
          <w:rFonts w:ascii="Calisto MT" w:hAnsi="Calisto MT"/>
          <w:bCs/>
          <w:sz w:val="24"/>
          <w:szCs w:val="24"/>
        </w:rPr>
      </w:pPr>
      <w:r w:rsidRPr="007C23AE">
        <w:rPr>
          <w:rFonts w:ascii="Calisto MT" w:hAnsi="Calisto MT"/>
          <w:bCs/>
          <w:sz w:val="24"/>
          <w:szCs w:val="24"/>
        </w:rPr>
        <w:t>Briefly explain the concept of outbound logistics.</w:t>
      </w:r>
    </w:p>
    <w:p w14:paraId="62247CF6" w14:textId="77777777" w:rsidR="00247BC6" w:rsidRPr="007C23AE" w:rsidRDefault="00247BC6" w:rsidP="006129D4">
      <w:pPr>
        <w:numPr>
          <w:ilvl w:val="0"/>
          <w:numId w:val="5"/>
        </w:numPr>
        <w:spacing w:after="0" w:line="360" w:lineRule="auto"/>
        <w:jc w:val="both"/>
        <w:rPr>
          <w:rFonts w:ascii="Calisto MT" w:hAnsi="Calisto MT"/>
          <w:bCs/>
          <w:sz w:val="24"/>
          <w:szCs w:val="24"/>
        </w:rPr>
      </w:pPr>
      <w:r w:rsidRPr="007C23AE">
        <w:rPr>
          <w:rFonts w:ascii="Calisto MT" w:hAnsi="Calisto MT"/>
          <w:bCs/>
          <w:sz w:val="24"/>
          <w:szCs w:val="24"/>
        </w:rPr>
        <w:t>What is meant by the triangle of logistics decision</w:t>
      </w:r>
      <w:r w:rsidRPr="007C23AE">
        <w:rPr>
          <w:rFonts w:ascii="Calisto MT" w:hAnsi="Cambria Math" w:cs="Cambria Math"/>
          <w:bCs/>
          <w:sz w:val="24"/>
          <w:szCs w:val="24"/>
        </w:rPr>
        <w:t>‑</w:t>
      </w:r>
      <w:r w:rsidRPr="007C23AE">
        <w:rPr>
          <w:rFonts w:ascii="Calisto MT" w:hAnsi="Calisto MT"/>
          <w:bCs/>
          <w:sz w:val="24"/>
          <w:szCs w:val="24"/>
        </w:rPr>
        <w:t>making?</w:t>
      </w:r>
    </w:p>
    <w:p w14:paraId="2CDAE3E0" w14:textId="77777777" w:rsidR="00247BC6" w:rsidRPr="007C23AE" w:rsidRDefault="00247BC6" w:rsidP="006129D4">
      <w:pPr>
        <w:numPr>
          <w:ilvl w:val="0"/>
          <w:numId w:val="5"/>
        </w:numPr>
        <w:spacing w:after="0" w:line="360" w:lineRule="auto"/>
        <w:jc w:val="both"/>
        <w:rPr>
          <w:rFonts w:ascii="Calisto MT" w:hAnsi="Calisto MT"/>
          <w:bCs/>
          <w:sz w:val="24"/>
          <w:szCs w:val="24"/>
        </w:rPr>
      </w:pPr>
      <w:r w:rsidRPr="007C23AE">
        <w:rPr>
          <w:rFonts w:ascii="Calisto MT" w:hAnsi="Calisto MT"/>
          <w:bCs/>
          <w:sz w:val="24"/>
          <w:szCs w:val="24"/>
        </w:rPr>
        <w:t>State any two factors to be considered while selecting a mode of transportation.</w:t>
      </w:r>
    </w:p>
    <w:p w14:paraId="6464E18A" w14:textId="77777777" w:rsidR="00247BC6" w:rsidRPr="007C23AE" w:rsidRDefault="00247BC6" w:rsidP="006129D4">
      <w:pPr>
        <w:numPr>
          <w:ilvl w:val="0"/>
          <w:numId w:val="5"/>
        </w:numPr>
        <w:spacing w:after="0" w:line="360" w:lineRule="auto"/>
        <w:jc w:val="both"/>
        <w:rPr>
          <w:rFonts w:ascii="Calisto MT" w:hAnsi="Calisto MT"/>
          <w:bCs/>
          <w:sz w:val="24"/>
          <w:szCs w:val="24"/>
        </w:rPr>
      </w:pPr>
      <w:r w:rsidRPr="007C23AE">
        <w:rPr>
          <w:rFonts w:ascii="Calisto MT" w:hAnsi="Calisto MT"/>
          <w:bCs/>
          <w:sz w:val="24"/>
          <w:szCs w:val="24"/>
        </w:rPr>
        <w:lastRenderedPageBreak/>
        <w:t>What is meant by co</w:t>
      </w:r>
      <w:r w:rsidRPr="007C23AE">
        <w:rPr>
          <w:rFonts w:ascii="Calisto MT" w:hAnsi="Cambria Math" w:cs="Cambria Math"/>
          <w:bCs/>
          <w:sz w:val="24"/>
          <w:szCs w:val="24"/>
        </w:rPr>
        <w:t>‑</w:t>
      </w:r>
      <w:r w:rsidRPr="007C23AE">
        <w:rPr>
          <w:rFonts w:ascii="Calisto MT" w:hAnsi="Calisto MT"/>
          <w:bCs/>
          <w:sz w:val="24"/>
          <w:szCs w:val="24"/>
        </w:rPr>
        <w:t>operation and collaboration with supply chain partners?</w:t>
      </w:r>
    </w:p>
    <w:p w14:paraId="0D2D4AD2" w14:textId="77777777" w:rsidR="00247BC6" w:rsidRPr="007C23AE" w:rsidRDefault="00247BC6" w:rsidP="006129D4">
      <w:pPr>
        <w:numPr>
          <w:ilvl w:val="0"/>
          <w:numId w:val="5"/>
        </w:numPr>
        <w:spacing w:after="0" w:line="360" w:lineRule="auto"/>
        <w:jc w:val="both"/>
        <w:rPr>
          <w:rFonts w:ascii="Calisto MT" w:hAnsi="Calisto MT"/>
          <w:bCs/>
          <w:sz w:val="24"/>
          <w:szCs w:val="24"/>
        </w:rPr>
      </w:pPr>
      <w:r w:rsidRPr="007C23AE">
        <w:rPr>
          <w:rFonts w:ascii="Calisto MT" w:hAnsi="Calisto MT"/>
          <w:bCs/>
          <w:sz w:val="24"/>
          <w:szCs w:val="24"/>
        </w:rPr>
        <w:t>Briefly explain the idea of green supply chain management.</w:t>
      </w:r>
    </w:p>
    <w:p w14:paraId="1D9C0C0B" w14:textId="77777777" w:rsidR="00247BC6" w:rsidRPr="007C23AE" w:rsidRDefault="00247BC6" w:rsidP="006129D4">
      <w:pPr>
        <w:numPr>
          <w:ilvl w:val="0"/>
          <w:numId w:val="5"/>
        </w:numPr>
        <w:spacing w:after="0" w:line="360" w:lineRule="auto"/>
        <w:jc w:val="both"/>
        <w:rPr>
          <w:rFonts w:ascii="Calisto MT" w:hAnsi="Calisto MT"/>
          <w:bCs/>
          <w:sz w:val="24"/>
          <w:szCs w:val="24"/>
        </w:rPr>
      </w:pPr>
      <w:r w:rsidRPr="007C23AE">
        <w:rPr>
          <w:rFonts w:ascii="Calisto MT" w:hAnsi="Calisto MT"/>
          <w:bCs/>
          <w:sz w:val="24"/>
          <w:szCs w:val="24"/>
        </w:rPr>
        <w:t>What is contingency planning in supply chain risk management?</w:t>
      </w:r>
    </w:p>
    <w:p w14:paraId="0686CCDA" w14:textId="77777777" w:rsidR="00C75008" w:rsidRPr="002E2BCB" w:rsidRDefault="00247BC6" w:rsidP="006129D4">
      <w:pPr>
        <w:numPr>
          <w:ilvl w:val="0"/>
          <w:numId w:val="5"/>
        </w:numPr>
        <w:spacing w:after="0" w:line="360" w:lineRule="auto"/>
        <w:jc w:val="both"/>
        <w:rPr>
          <w:rFonts w:ascii="Calisto MT" w:hAnsi="Calisto MT"/>
          <w:bCs/>
          <w:sz w:val="24"/>
          <w:szCs w:val="24"/>
        </w:rPr>
      </w:pPr>
      <w:r w:rsidRPr="007C23AE">
        <w:rPr>
          <w:rFonts w:ascii="Calisto MT" w:hAnsi="Calisto MT"/>
          <w:bCs/>
          <w:sz w:val="24"/>
          <w:szCs w:val="24"/>
        </w:rPr>
        <w:t>Define hub and spoke model in air cargo operations</w:t>
      </w:r>
    </w:p>
    <w:p w14:paraId="11AB6BC5" w14:textId="610650AF" w:rsidR="002E2BCB" w:rsidRPr="004D045D" w:rsidRDefault="002E2BCB" w:rsidP="004D045D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b/>
          <w:bCs/>
          <w:sz w:val="18"/>
          <w:szCs w:val="18"/>
          <w:lang w:val="en-US" w:bidi="ml-IN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ab/>
      </w:r>
      <w:r>
        <w:rPr>
          <w:rFonts w:ascii="Calisto MT" w:hAnsi="Calisto MT" w:cs="Noto Sans Malayalam"/>
          <w:b/>
          <w:bCs/>
          <w:sz w:val="24"/>
          <w:szCs w:val="24"/>
        </w:rPr>
        <w:tab/>
      </w:r>
      <w:r>
        <w:rPr>
          <w:rFonts w:ascii="Calisto MT" w:hAnsi="Calisto MT" w:cs="Noto Sans Malayalam"/>
          <w:b/>
          <w:bCs/>
          <w:sz w:val="24"/>
          <w:szCs w:val="24"/>
        </w:rPr>
        <w:tab/>
      </w:r>
      <w:r>
        <w:rPr>
          <w:rFonts w:ascii="Calisto MT" w:hAnsi="Calisto MT" w:cs="Noto Sans Malayalam"/>
          <w:b/>
          <w:bCs/>
          <w:sz w:val="24"/>
          <w:szCs w:val="24"/>
        </w:rPr>
        <w:tab/>
      </w:r>
      <w:r w:rsidR="006129D4">
        <w:rPr>
          <w:rFonts w:ascii="Calisto MT" w:hAnsi="Calisto MT" w:cs="Noto Sans Malayalam"/>
          <w:b/>
          <w:bCs/>
          <w:sz w:val="24"/>
          <w:szCs w:val="24"/>
        </w:rPr>
        <w:t xml:space="preserve">       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(2X</w:t>
      </w:r>
      <w:r>
        <w:rPr>
          <w:rFonts w:ascii="Calisto MT" w:hAnsi="Calisto MT" w:cs="Noto Sans Malayalam"/>
          <w:b/>
          <w:bCs/>
          <w:sz w:val="24"/>
          <w:szCs w:val="24"/>
        </w:rPr>
        <w:t>6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>
        <w:rPr>
          <w:rFonts w:ascii="Calisto MT" w:hAnsi="Calisto MT" w:cs="Noto Sans Malayalam"/>
          <w:b/>
          <w:bCs/>
          <w:sz w:val="24"/>
          <w:szCs w:val="24"/>
        </w:rPr>
        <w:t>12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)</w:t>
      </w:r>
    </w:p>
    <w:p w14:paraId="7EFB807A" w14:textId="77777777" w:rsidR="002E2BCB" w:rsidRPr="00862365" w:rsidRDefault="002E2BCB" w:rsidP="002E2BCB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2E2BCB" w:rsidRPr="00862365" w14:paraId="7AE09187" w14:textId="77777777" w:rsidTr="00F1427D">
        <w:trPr>
          <w:trHeight w:val="329"/>
        </w:trPr>
        <w:tc>
          <w:tcPr>
            <w:tcW w:w="9961" w:type="dxa"/>
          </w:tcPr>
          <w:p w14:paraId="117CC6BA" w14:textId="77777777" w:rsidR="002E2BCB" w:rsidRPr="00862365" w:rsidRDefault="002E2BCB" w:rsidP="00F1427D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 xml:space="preserve">six 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of the following questions in </w:t>
            </w:r>
            <w:r>
              <w:rPr>
                <w:rFonts w:ascii="Calisto MT" w:hAnsi="Calisto MT" w:cstheme="minorHAnsi"/>
                <w:b/>
                <w:bCs/>
              </w:rPr>
              <w:t>one page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each. Each question carries </w:t>
            </w:r>
            <w:r>
              <w:rPr>
                <w:rFonts w:ascii="Calisto MT" w:hAnsi="Calisto MT" w:cstheme="minorHAnsi"/>
                <w:b/>
                <w:bCs/>
              </w:rPr>
              <w:t>5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</w:tbl>
    <w:p w14:paraId="143BDE95" w14:textId="77777777" w:rsidR="00C75008" w:rsidRPr="002E2BCB" w:rsidRDefault="00C75008" w:rsidP="002E2BCB">
      <w:pPr>
        <w:spacing w:after="0" w:line="276" w:lineRule="auto"/>
        <w:jc w:val="both"/>
        <w:rPr>
          <w:rFonts w:ascii="Calisto MT" w:hAnsi="Calisto MT" w:cs="Noto Sans Malayalam"/>
          <w:bCs/>
          <w:sz w:val="20"/>
          <w:szCs w:val="20"/>
          <w:lang w:val="en-US" w:bidi="ml-IN"/>
        </w:rPr>
      </w:pPr>
    </w:p>
    <w:p w14:paraId="57D6BB64" w14:textId="77777777" w:rsidR="00247BC6" w:rsidRPr="002E2BCB" w:rsidRDefault="00247BC6" w:rsidP="006858D2">
      <w:pPr>
        <w:numPr>
          <w:ilvl w:val="0"/>
          <w:numId w:val="5"/>
        </w:numPr>
        <w:tabs>
          <w:tab w:val="clear" w:pos="720"/>
          <w:tab w:val="num" w:pos="567"/>
        </w:tabs>
        <w:spacing w:after="0" w:line="360" w:lineRule="auto"/>
        <w:ind w:left="709"/>
        <w:jc w:val="both"/>
        <w:rPr>
          <w:rFonts w:ascii="Calisto MT" w:hAnsi="Calisto MT"/>
          <w:bCs/>
          <w:sz w:val="24"/>
          <w:szCs w:val="24"/>
        </w:rPr>
      </w:pPr>
      <w:r w:rsidRPr="002E2BCB">
        <w:rPr>
          <w:rFonts w:ascii="Calisto MT" w:hAnsi="Calisto MT"/>
          <w:bCs/>
          <w:sz w:val="24"/>
          <w:szCs w:val="24"/>
        </w:rPr>
        <w:t>Explain the major objectives and functions of logistics management in an organization.</w:t>
      </w:r>
    </w:p>
    <w:p w14:paraId="63DFCD2F" w14:textId="77777777" w:rsidR="00247BC6" w:rsidRPr="002E2BCB" w:rsidRDefault="00247BC6" w:rsidP="006858D2">
      <w:pPr>
        <w:numPr>
          <w:ilvl w:val="0"/>
          <w:numId w:val="5"/>
        </w:numPr>
        <w:tabs>
          <w:tab w:val="clear" w:pos="720"/>
          <w:tab w:val="num" w:pos="567"/>
        </w:tabs>
        <w:spacing w:after="0" w:line="360" w:lineRule="auto"/>
        <w:ind w:left="709"/>
        <w:jc w:val="both"/>
        <w:rPr>
          <w:rFonts w:ascii="Calisto MT" w:hAnsi="Calisto MT"/>
          <w:bCs/>
          <w:sz w:val="24"/>
          <w:szCs w:val="24"/>
        </w:rPr>
      </w:pPr>
      <w:r w:rsidRPr="002E2BCB">
        <w:rPr>
          <w:rFonts w:ascii="Calisto MT" w:hAnsi="Calisto MT"/>
          <w:bCs/>
          <w:sz w:val="24"/>
          <w:szCs w:val="24"/>
        </w:rPr>
        <w:t>Describe the key activities involved in the logistics process flow from suppliers to customers.</w:t>
      </w:r>
    </w:p>
    <w:p w14:paraId="1BCF6675" w14:textId="77777777" w:rsidR="00247BC6" w:rsidRPr="002E2BCB" w:rsidRDefault="00247BC6" w:rsidP="006858D2">
      <w:pPr>
        <w:numPr>
          <w:ilvl w:val="0"/>
          <w:numId w:val="5"/>
        </w:numPr>
        <w:tabs>
          <w:tab w:val="clear" w:pos="720"/>
          <w:tab w:val="num" w:pos="567"/>
        </w:tabs>
        <w:spacing w:after="0" w:line="360" w:lineRule="auto"/>
        <w:ind w:left="709"/>
        <w:jc w:val="both"/>
        <w:rPr>
          <w:rFonts w:ascii="Calisto MT" w:hAnsi="Calisto MT"/>
          <w:bCs/>
          <w:sz w:val="24"/>
          <w:szCs w:val="24"/>
        </w:rPr>
      </w:pPr>
      <w:r w:rsidRPr="002E2BCB">
        <w:rPr>
          <w:rFonts w:ascii="Calisto MT" w:hAnsi="Calisto MT"/>
          <w:bCs/>
          <w:sz w:val="24"/>
          <w:szCs w:val="24"/>
        </w:rPr>
        <w:t>Discuss the role of strategic integrated logistics management in creating competitive advantage for a firm.</w:t>
      </w:r>
    </w:p>
    <w:p w14:paraId="7E9A5CEF" w14:textId="77777777" w:rsidR="00247BC6" w:rsidRPr="002E2BCB" w:rsidRDefault="00247BC6" w:rsidP="006858D2">
      <w:pPr>
        <w:numPr>
          <w:ilvl w:val="0"/>
          <w:numId w:val="5"/>
        </w:numPr>
        <w:tabs>
          <w:tab w:val="clear" w:pos="720"/>
          <w:tab w:val="num" w:pos="567"/>
        </w:tabs>
        <w:spacing w:after="0" w:line="360" w:lineRule="auto"/>
        <w:ind w:left="709"/>
        <w:jc w:val="both"/>
        <w:rPr>
          <w:rFonts w:ascii="Calisto MT" w:hAnsi="Calisto MT"/>
          <w:bCs/>
          <w:sz w:val="24"/>
          <w:szCs w:val="24"/>
        </w:rPr>
      </w:pPr>
      <w:r w:rsidRPr="002E2BCB">
        <w:rPr>
          <w:rFonts w:ascii="Calisto MT" w:hAnsi="Calisto MT"/>
          <w:bCs/>
          <w:sz w:val="24"/>
          <w:szCs w:val="24"/>
        </w:rPr>
        <w:t>Explain the characteristics, advantages and limitations of any two major modes of transportation used in logistics.</w:t>
      </w:r>
    </w:p>
    <w:p w14:paraId="02EC3324" w14:textId="77777777" w:rsidR="00247BC6" w:rsidRPr="002E2BCB" w:rsidRDefault="00247BC6" w:rsidP="006858D2">
      <w:pPr>
        <w:numPr>
          <w:ilvl w:val="0"/>
          <w:numId w:val="5"/>
        </w:numPr>
        <w:tabs>
          <w:tab w:val="clear" w:pos="720"/>
          <w:tab w:val="num" w:pos="567"/>
        </w:tabs>
        <w:spacing w:after="0" w:line="360" w:lineRule="auto"/>
        <w:ind w:left="709"/>
        <w:jc w:val="both"/>
        <w:rPr>
          <w:rFonts w:ascii="Calisto MT" w:hAnsi="Calisto MT"/>
          <w:bCs/>
          <w:sz w:val="24"/>
          <w:szCs w:val="24"/>
        </w:rPr>
      </w:pPr>
      <w:r w:rsidRPr="002E2BCB">
        <w:rPr>
          <w:rFonts w:ascii="Calisto MT" w:hAnsi="Calisto MT"/>
          <w:bCs/>
          <w:sz w:val="24"/>
          <w:szCs w:val="24"/>
        </w:rPr>
        <w:t>Describe the stages of a typical supply chain and explain how value is added at each stage.</w:t>
      </w:r>
    </w:p>
    <w:p w14:paraId="3A72985D" w14:textId="77777777" w:rsidR="00247BC6" w:rsidRPr="002E2BCB" w:rsidRDefault="00247BC6" w:rsidP="006858D2">
      <w:pPr>
        <w:numPr>
          <w:ilvl w:val="0"/>
          <w:numId w:val="5"/>
        </w:numPr>
        <w:tabs>
          <w:tab w:val="clear" w:pos="720"/>
          <w:tab w:val="num" w:pos="567"/>
        </w:tabs>
        <w:spacing w:after="0" w:line="360" w:lineRule="auto"/>
        <w:ind w:left="709"/>
        <w:jc w:val="both"/>
        <w:rPr>
          <w:rFonts w:ascii="Calisto MT" w:hAnsi="Calisto MT"/>
          <w:bCs/>
          <w:sz w:val="24"/>
          <w:szCs w:val="24"/>
        </w:rPr>
      </w:pPr>
      <w:r w:rsidRPr="002E2BCB">
        <w:rPr>
          <w:rFonts w:ascii="Calisto MT" w:hAnsi="Calisto MT"/>
          <w:bCs/>
          <w:sz w:val="24"/>
          <w:szCs w:val="24"/>
        </w:rPr>
        <w:t>Explain the concept of reverse logistics. What are its benefits to business and the environment?</w:t>
      </w:r>
    </w:p>
    <w:p w14:paraId="594BE8AD" w14:textId="77777777" w:rsidR="00247BC6" w:rsidRPr="002E2BCB" w:rsidRDefault="00247BC6" w:rsidP="006858D2">
      <w:pPr>
        <w:numPr>
          <w:ilvl w:val="0"/>
          <w:numId w:val="5"/>
        </w:numPr>
        <w:tabs>
          <w:tab w:val="clear" w:pos="720"/>
          <w:tab w:val="num" w:pos="567"/>
        </w:tabs>
        <w:spacing w:after="0" w:line="360" w:lineRule="auto"/>
        <w:ind w:left="709"/>
        <w:jc w:val="both"/>
        <w:rPr>
          <w:rFonts w:ascii="Calisto MT" w:hAnsi="Calisto MT"/>
          <w:bCs/>
          <w:sz w:val="24"/>
          <w:szCs w:val="24"/>
        </w:rPr>
      </w:pPr>
      <w:r w:rsidRPr="002E2BCB">
        <w:rPr>
          <w:rFonts w:ascii="Calisto MT" w:hAnsi="Calisto MT"/>
          <w:bCs/>
          <w:sz w:val="24"/>
          <w:szCs w:val="24"/>
        </w:rPr>
        <w:t>Discuss the main types of supply chain risks and outline suitable mitigation strategies for any two of them.</w:t>
      </w:r>
    </w:p>
    <w:p w14:paraId="502A0ADD" w14:textId="77777777" w:rsidR="004011DB" w:rsidRPr="002E2BCB" w:rsidRDefault="00247BC6" w:rsidP="006858D2">
      <w:pPr>
        <w:numPr>
          <w:ilvl w:val="0"/>
          <w:numId w:val="5"/>
        </w:numPr>
        <w:tabs>
          <w:tab w:val="clear" w:pos="720"/>
          <w:tab w:val="num" w:pos="567"/>
        </w:tabs>
        <w:spacing w:after="0" w:line="360" w:lineRule="auto"/>
        <w:ind w:left="709"/>
        <w:jc w:val="both"/>
        <w:rPr>
          <w:rFonts w:ascii="Calisto MT" w:hAnsi="Calisto MT"/>
          <w:bCs/>
          <w:sz w:val="24"/>
          <w:szCs w:val="24"/>
        </w:rPr>
      </w:pPr>
      <w:r w:rsidRPr="002E2BCB">
        <w:rPr>
          <w:rFonts w:ascii="Calisto MT" w:hAnsi="Calisto MT"/>
          <w:bCs/>
          <w:sz w:val="24"/>
          <w:szCs w:val="24"/>
        </w:rPr>
        <w:t>Explain the meaning and types of special cargo handled in air cargo operations.</w:t>
      </w:r>
    </w:p>
    <w:p w14:paraId="77EFAE34" w14:textId="77777777" w:rsidR="002955D4" w:rsidRPr="00862365" w:rsidRDefault="00037CBC" w:rsidP="000519B4">
      <w:pPr>
        <w:spacing w:after="0" w:line="276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</w:p>
    <w:p w14:paraId="40FAECA3" w14:textId="77777777" w:rsidR="00F060AC" w:rsidRPr="00862365" w:rsidRDefault="00F060AC" w:rsidP="00F060AC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>
        <w:rPr>
          <w:rFonts w:ascii="Calisto MT" w:hAnsi="Calisto MT" w:cs="Noto Sans Malayalam"/>
          <w:b/>
          <w:bCs/>
          <w:sz w:val="24"/>
          <w:szCs w:val="24"/>
        </w:rPr>
        <w:t>6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75550AD8" w14:textId="77777777" w:rsidR="00F060AC" w:rsidRPr="00862365" w:rsidRDefault="00F060AC" w:rsidP="00F060AC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41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17"/>
      </w:tblGrid>
      <w:tr w:rsidR="00F060AC" w:rsidRPr="00862365" w14:paraId="12E24DA6" w14:textId="77777777" w:rsidTr="00F1427D">
        <w:trPr>
          <w:trHeight w:val="464"/>
        </w:trPr>
        <w:tc>
          <w:tcPr>
            <w:tcW w:w="10417" w:type="dxa"/>
          </w:tcPr>
          <w:p w14:paraId="5A8DF44E" w14:textId="77777777" w:rsidR="00F060AC" w:rsidRPr="00862365" w:rsidRDefault="00F060AC" w:rsidP="00F1427D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two of the following questions in </w:t>
            </w:r>
            <w:r>
              <w:rPr>
                <w:rFonts w:ascii="Calisto MT" w:hAnsi="Calisto MT" w:cstheme="minorHAnsi"/>
                <w:b/>
                <w:bCs/>
              </w:rPr>
              <w:t xml:space="preserve">three pages </w:t>
            </w:r>
            <w:r w:rsidRPr="00862365">
              <w:rPr>
                <w:rFonts w:ascii="Calisto MT" w:hAnsi="Calisto MT" w:cstheme="minorHAnsi"/>
                <w:b/>
                <w:bCs/>
              </w:rPr>
              <w:t>each. Each question carries 1</w:t>
            </w:r>
            <w:r>
              <w:rPr>
                <w:rFonts w:ascii="Calisto MT" w:hAnsi="Calisto MT" w:cstheme="minorHAnsi"/>
                <w:b/>
                <w:bCs/>
              </w:rPr>
              <w:t>0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</w:tbl>
    <w:p w14:paraId="0EC98FB5" w14:textId="77777777" w:rsidR="002955D4" w:rsidRPr="00862365" w:rsidRDefault="002955D4" w:rsidP="000519B4">
      <w:pPr>
        <w:spacing w:after="0" w:line="276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659AC148" w14:textId="77777777" w:rsidR="00247BC6" w:rsidRDefault="00247BC6" w:rsidP="006858D2">
      <w:pPr>
        <w:numPr>
          <w:ilvl w:val="0"/>
          <w:numId w:val="5"/>
        </w:numPr>
        <w:tabs>
          <w:tab w:val="clear" w:pos="720"/>
          <w:tab w:val="num" w:pos="851"/>
        </w:tabs>
        <w:spacing w:after="0" w:line="276" w:lineRule="auto"/>
        <w:jc w:val="both"/>
        <w:rPr>
          <w:rFonts w:ascii="Calisto MT" w:hAnsi="Calisto MT"/>
          <w:bCs/>
          <w:sz w:val="24"/>
          <w:szCs w:val="24"/>
        </w:rPr>
      </w:pPr>
      <w:r w:rsidRPr="00F060AC">
        <w:rPr>
          <w:rFonts w:ascii="Calisto MT" w:hAnsi="Calisto MT"/>
          <w:bCs/>
          <w:sz w:val="24"/>
          <w:szCs w:val="24"/>
        </w:rPr>
        <w:t>Elaborate the steps involved in designing a logistical system. How can an effectively designed logistics network offer strategic advantage to a company?</w:t>
      </w:r>
    </w:p>
    <w:p w14:paraId="76C0C8D3" w14:textId="77777777" w:rsidR="006858D2" w:rsidRPr="00F060AC" w:rsidRDefault="006858D2" w:rsidP="006858D2">
      <w:pPr>
        <w:tabs>
          <w:tab w:val="num" w:pos="851"/>
        </w:tabs>
        <w:spacing w:after="0" w:line="276" w:lineRule="auto"/>
        <w:ind w:left="720"/>
        <w:jc w:val="both"/>
        <w:rPr>
          <w:rFonts w:ascii="Calisto MT" w:hAnsi="Calisto MT"/>
          <w:bCs/>
          <w:sz w:val="24"/>
          <w:szCs w:val="24"/>
        </w:rPr>
      </w:pPr>
    </w:p>
    <w:p w14:paraId="7CF5DFA3" w14:textId="77777777" w:rsidR="00247BC6" w:rsidRDefault="00247BC6" w:rsidP="006858D2">
      <w:pPr>
        <w:numPr>
          <w:ilvl w:val="0"/>
          <w:numId w:val="5"/>
        </w:numPr>
        <w:tabs>
          <w:tab w:val="clear" w:pos="720"/>
          <w:tab w:val="num" w:pos="851"/>
        </w:tabs>
        <w:spacing w:after="0" w:line="276" w:lineRule="auto"/>
        <w:jc w:val="both"/>
        <w:rPr>
          <w:rFonts w:ascii="Calisto MT" w:hAnsi="Calisto MT"/>
          <w:bCs/>
          <w:sz w:val="24"/>
          <w:szCs w:val="24"/>
        </w:rPr>
      </w:pPr>
      <w:r w:rsidRPr="00F060AC">
        <w:rPr>
          <w:rFonts w:ascii="Calisto MT" w:hAnsi="Calisto MT"/>
          <w:bCs/>
          <w:sz w:val="24"/>
          <w:szCs w:val="24"/>
        </w:rPr>
        <w:t>Discuss major supply chain strategies and explain how a firm can achieve strategic fit between its competitive strategy and supply chain strategy. Illustrate with suitable examples.</w:t>
      </w:r>
    </w:p>
    <w:p w14:paraId="63B0C7BC" w14:textId="77777777" w:rsidR="006858D2" w:rsidRPr="00F060AC" w:rsidRDefault="006858D2" w:rsidP="006858D2">
      <w:pPr>
        <w:tabs>
          <w:tab w:val="num" w:pos="851"/>
        </w:tabs>
        <w:spacing w:after="0" w:line="276" w:lineRule="auto"/>
        <w:jc w:val="both"/>
        <w:rPr>
          <w:rFonts w:ascii="Calisto MT" w:hAnsi="Calisto MT"/>
          <w:bCs/>
          <w:sz w:val="24"/>
          <w:szCs w:val="24"/>
        </w:rPr>
      </w:pPr>
    </w:p>
    <w:p w14:paraId="7F917369" w14:textId="77777777" w:rsidR="00B83968" w:rsidRDefault="00247BC6" w:rsidP="006858D2">
      <w:pPr>
        <w:numPr>
          <w:ilvl w:val="0"/>
          <w:numId w:val="5"/>
        </w:numPr>
        <w:tabs>
          <w:tab w:val="clear" w:pos="720"/>
          <w:tab w:val="num" w:pos="851"/>
        </w:tabs>
        <w:spacing w:after="0" w:line="276" w:lineRule="auto"/>
        <w:jc w:val="both"/>
        <w:rPr>
          <w:rFonts w:ascii="Calisto MT" w:hAnsi="Calisto MT"/>
          <w:bCs/>
          <w:sz w:val="24"/>
          <w:szCs w:val="24"/>
        </w:rPr>
      </w:pPr>
      <w:r w:rsidRPr="00F060AC">
        <w:rPr>
          <w:rFonts w:ascii="Calisto MT" w:hAnsi="Calisto MT"/>
          <w:bCs/>
          <w:sz w:val="24"/>
          <w:szCs w:val="24"/>
        </w:rPr>
        <w:t>Explain warehousing concepts and types. How do warehousing strategy, facility location and warehouse network design influence overall supply chain performance?</w:t>
      </w:r>
    </w:p>
    <w:p w14:paraId="75AFD5FF" w14:textId="77777777" w:rsidR="006858D2" w:rsidRPr="00F060AC" w:rsidRDefault="006858D2" w:rsidP="006858D2">
      <w:pPr>
        <w:tabs>
          <w:tab w:val="num" w:pos="851"/>
        </w:tabs>
        <w:spacing w:after="0" w:line="276" w:lineRule="auto"/>
        <w:jc w:val="both"/>
        <w:rPr>
          <w:rFonts w:ascii="Calisto MT" w:hAnsi="Calisto MT"/>
          <w:bCs/>
          <w:sz w:val="24"/>
          <w:szCs w:val="24"/>
        </w:rPr>
      </w:pPr>
    </w:p>
    <w:p w14:paraId="0A058573" w14:textId="010A00B9" w:rsidR="00572FFA" w:rsidRPr="00F060AC" w:rsidRDefault="00247BC6" w:rsidP="006858D2">
      <w:pPr>
        <w:numPr>
          <w:ilvl w:val="0"/>
          <w:numId w:val="5"/>
        </w:numPr>
        <w:tabs>
          <w:tab w:val="clear" w:pos="720"/>
          <w:tab w:val="num" w:pos="851"/>
        </w:tabs>
        <w:spacing w:after="0" w:line="276" w:lineRule="auto"/>
        <w:jc w:val="both"/>
        <w:rPr>
          <w:rFonts w:ascii="Calisto MT" w:hAnsi="Calisto MT"/>
          <w:bCs/>
          <w:sz w:val="24"/>
          <w:szCs w:val="24"/>
        </w:rPr>
      </w:pPr>
      <w:r w:rsidRPr="00F060AC">
        <w:rPr>
          <w:rFonts w:ascii="Calisto MT" w:hAnsi="Calisto MT"/>
          <w:bCs/>
          <w:sz w:val="24"/>
          <w:szCs w:val="24"/>
        </w:rPr>
        <w:t>Describe the basic features and functions of ports and air cargo complexes. Explain the customs clearance procedures and the role of the SLI in international cargo movement.</w:t>
      </w:r>
      <w:r w:rsidR="007C43E8">
        <w:rPr>
          <w:rFonts w:ascii="Calisto MT" w:hAnsi="Calisto MT" w:cs="Noto Sans Malayalam"/>
          <w:bCs/>
          <w:sz w:val="20"/>
          <w:szCs w:val="20"/>
        </w:rPr>
        <w:tab/>
      </w:r>
    </w:p>
    <w:p w14:paraId="10DD3B76" w14:textId="3A2FC6FE" w:rsidR="002955D4" w:rsidRPr="00862365" w:rsidRDefault="006129D4" w:rsidP="003D18F2">
      <w:pPr>
        <w:spacing w:after="0" w:line="276" w:lineRule="auto"/>
        <w:ind w:left="8280"/>
        <w:rPr>
          <w:rFonts w:ascii="Calisto MT" w:hAnsi="Calisto MT" w:cs="Noto Sans Malayalam"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A30ABE">
        <w:rPr>
          <w:rFonts w:ascii="Calisto MT" w:hAnsi="Calisto MT" w:cs="Noto Sans Malayalam"/>
          <w:b/>
          <w:bCs/>
          <w:sz w:val="24"/>
          <w:szCs w:val="24"/>
        </w:rPr>
        <w:t>0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A30ABE">
        <w:rPr>
          <w:rFonts w:ascii="Calisto MT" w:hAnsi="Calisto MT" w:cs="Noto Sans Malayalam"/>
          <w:b/>
          <w:bCs/>
          <w:sz w:val="24"/>
          <w:szCs w:val="24"/>
        </w:rPr>
        <w:t>2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sectPr w:rsidR="002955D4" w:rsidRPr="00862365" w:rsidSect="006129D4">
      <w:footerReference w:type="default" r:id="rId8"/>
      <w:pgSz w:w="11906" w:h="16838"/>
      <w:pgMar w:top="1134" w:right="849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C7FA2" w14:textId="77777777" w:rsidR="008B3F29" w:rsidRDefault="008B3F29" w:rsidP="00263A36">
      <w:pPr>
        <w:spacing w:after="0" w:line="240" w:lineRule="auto"/>
      </w:pPr>
      <w:r>
        <w:separator/>
      </w:r>
    </w:p>
  </w:endnote>
  <w:endnote w:type="continuationSeparator" w:id="0">
    <w:p w14:paraId="5C98EB48" w14:textId="77777777" w:rsidR="008B3F29" w:rsidRDefault="008B3F29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altName w:val="Segoe Print"/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211266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84D0D89" w14:textId="0D0D8CD5" w:rsidR="006129D4" w:rsidRDefault="006129D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C43E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C43E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7216902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27222" w14:textId="77777777" w:rsidR="008B3F29" w:rsidRDefault="008B3F29" w:rsidP="00263A36">
      <w:pPr>
        <w:spacing w:after="0" w:line="240" w:lineRule="auto"/>
      </w:pPr>
      <w:r>
        <w:separator/>
      </w:r>
    </w:p>
  </w:footnote>
  <w:footnote w:type="continuationSeparator" w:id="0">
    <w:p w14:paraId="7E2F4BE6" w14:textId="77777777" w:rsidR="008B3F29" w:rsidRDefault="008B3F29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10D26"/>
    <w:multiLevelType w:val="multilevel"/>
    <w:tmpl w:val="5B765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786451">
    <w:abstractNumId w:val="1"/>
  </w:num>
  <w:num w:numId="2" w16cid:durableId="1148546517">
    <w:abstractNumId w:val="4"/>
  </w:num>
  <w:num w:numId="3" w16cid:durableId="1483617814">
    <w:abstractNumId w:val="2"/>
  </w:num>
  <w:num w:numId="4" w16cid:durableId="694774641">
    <w:abstractNumId w:val="3"/>
  </w:num>
  <w:num w:numId="5" w16cid:durableId="1940748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3332"/>
    <w:rsid w:val="0000395C"/>
    <w:rsid w:val="00003BBD"/>
    <w:rsid w:val="00013705"/>
    <w:rsid w:val="00037CBC"/>
    <w:rsid w:val="000519B4"/>
    <w:rsid w:val="00096C9A"/>
    <w:rsid w:val="000B100C"/>
    <w:rsid w:val="000E1B38"/>
    <w:rsid w:val="000E1E3C"/>
    <w:rsid w:val="000E3332"/>
    <w:rsid w:val="000E540E"/>
    <w:rsid w:val="000E7E9E"/>
    <w:rsid w:val="000F2A63"/>
    <w:rsid w:val="000F6481"/>
    <w:rsid w:val="000F7F08"/>
    <w:rsid w:val="00104DE0"/>
    <w:rsid w:val="00184AD7"/>
    <w:rsid w:val="0019357F"/>
    <w:rsid w:val="00195A79"/>
    <w:rsid w:val="001A1F36"/>
    <w:rsid w:val="001C0313"/>
    <w:rsid w:val="001C1964"/>
    <w:rsid w:val="001E7CD4"/>
    <w:rsid w:val="001F29F4"/>
    <w:rsid w:val="00202579"/>
    <w:rsid w:val="0020530F"/>
    <w:rsid w:val="0021296D"/>
    <w:rsid w:val="00212D0C"/>
    <w:rsid w:val="002331DE"/>
    <w:rsid w:val="00247BC6"/>
    <w:rsid w:val="00260B47"/>
    <w:rsid w:val="00263A36"/>
    <w:rsid w:val="00277E2C"/>
    <w:rsid w:val="00292AF7"/>
    <w:rsid w:val="00295122"/>
    <w:rsid w:val="002955D4"/>
    <w:rsid w:val="002A1D49"/>
    <w:rsid w:val="002A44D2"/>
    <w:rsid w:val="002E2BCB"/>
    <w:rsid w:val="0030719E"/>
    <w:rsid w:val="003235F1"/>
    <w:rsid w:val="0036009B"/>
    <w:rsid w:val="00373DEE"/>
    <w:rsid w:val="00383254"/>
    <w:rsid w:val="003925A1"/>
    <w:rsid w:val="00393CA0"/>
    <w:rsid w:val="00395984"/>
    <w:rsid w:val="003A06A9"/>
    <w:rsid w:val="003A19D8"/>
    <w:rsid w:val="003B7F87"/>
    <w:rsid w:val="003D18F2"/>
    <w:rsid w:val="003D5967"/>
    <w:rsid w:val="003D7662"/>
    <w:rsid w:val="003F78C5"/>
    <w:rsid w:val="004011DB"/>
    <w:rsid w:val="00410DCC"/>
    <w:rsid w:val="00411C0D"/>
    <w:rsid w:val="004734D7"/>
    <w:rsid w:val="004A0838"/>
    <w:rsid w:val="004C008D"/>
    <w:rsid w:val="004D045D"/>
    <w:rsid w:val="00505277"/>
    <w:rsid w:val="00507FFB"/>
    <w:rsid w:val="00532E19"/>
    <w:rsid w:val="0055053A"/>
    <w:rsid w:val="00572FFA"/>
    <w:rsid w:val="005868F2"/>
    <w:rsid w:val="0059678C"/>
    <w:rsid w:val="00597541"/>
    <w:rsid w:val="005C3D20"/>
    <w:rsid w:val="00611F2C"/>
    <w:rsid w:val="006129D4"/>
    <w:rsid w:val="00613CB2"/>
    <w:rsid w:val="00631960"/>
    <w:rsid w:val="0066228D"/>
    <w:rsid w:val="00670F8A"/>
    <w:rsid w:val="006858D2"/>
    <w:rsid w:val="006A3219"/>
    <w:rsid w:val="006D168F"/>
    <w:rsid w:val="006D5873"/>
    <w:rsid w:val="006E7115"/>
    <w:rsid w:val="006F00F4"/>
    <w:rsid w:val="00712FAC"/>
    <w:rsid w:val="00713BDF"/>
    <w:rsid w:val="00717996"/>
    <w:rsid w:val="007209E3"/>
    <w:rsid w:val="00790071"/>
    <w:rsid w:val="007B7B34"/>
    <w:rsid w:val="007C23AE"/>
    <w:rsid w:val="007C43E8"/>
    <w:rsid w:val="007C66C1"/>
    <w:rsid w:val="007E0106"/>
    <w:rsid w:val="007E387B"/>
    <w:rsid w:val="00854B59"/>
    <w:rsid w:val="00862365"/>
    <w:rsid w:val="008A5B59"/>
    <w:rsid w:val="008B3F29"/>
    <w:rsid w:val="008B75DE"/>
    <w:rsid w:val="00915327"/>
    <w:rsid w:val="00967727"/>
    <w:rsid w:val="00993985"/>
    <w:rsid w:val="009D698A"/>
    <w:rsid w:val="009F7375"/>
    <w:rsid w:val="00A30ABE"/>
    <w:rsid w:val="00A52F66"/>
    <w:rsid w:val="00A778BC"/>
    <w:rsid w:val="00AB334C"/>
    <w:rsid w:val="00AB3507"/>
    <w:rsid w:val="00AC0F5F"/>
    <w:rsid w:val="00AC1A20"/>
    <w:rsid w:val="00AC3B84"/>
    <w:rsid w:val="00AE06DB"/>
    <w:rsid w:val="00AE136E"/>
    <w:rsid w:val="00AE1C1F"/>
    <w:rsid w:val="00AE483C"/>
    <w:rsid w:val="00B263A9"/>
    <w:rsid w:val="00B31047"/>
    <w:rsid w:val="00B31EC1"/>
    <w:rsid w:val="00B47F55"/>
    <w:rsid w:val="00B5169F"/>
    <w:rsid w:val="00B707F1"/>
    <w:rsid w:val="00B83968"/>
    <w:rsid w:val="00BE0B10"/>
    <w:rsid w:val="00BF2AC3"/>
    <w:rsid w:val="00C0529E"/>
    <w:rsid w:val="00C231D3"/>
    <w:rsid w:val="00C52AC0"/>
    <w:rsid w:val="00C534D9"/>
    <w:rsid w:val="00C67DA0"/>
    <w:rsid w:val="00C75008"/>
    <w:rsid w:val="00C91BA5"/>
    <w:rsid w:val="00C94AD2"/>
    <w:rsid w:val="00CA4E11"/>
    <w:rsid w:val="00CD1EE4"/>
    <w:rsid w:val="00CE0EA8"/>
    <w:rsid w:val="00CE44DE"/>
    <w:rsid w:val="00D1282E"/>
    <w:rsid w:val="00D40276"/>
    <w:rsid w:val="00D5076D"/>
    <w:rsid w:val="00D73B75"/>
    <w:rsid w:val="00DC7AFB"/>
    <w:rsid w:val="00E06106"/>
    <w:rsid w:val="00E2063F"/>
    <w:rsid w:val="00E31118"/>
    <w:rsid w:val="00E46B4E"/>
    <w:rsid w:val="00E6031E"/>
    <w:rsid w:val="00E83EF0"/>
    <w:rsid w:val="00EB460F"/>
    <w:rsid w:val="00EF56BD"/>
    <w:rsid w:val="00F060AC"/>
    <w:rsid w:val="00F25BE5"/>
    <w:rsid w:val="00F417B0"/>
    <w:rsid w:val="00F86F23"/>
    <w:rsid w:val="00F94638"/>
    <w:rsid w:val="00FD17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FF95C"/>
  <w15:docId w15:val="{8B9F71B0-5300-457A-AA6F-88B39C642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2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A4522D-B631-4824-99D1-3DB5FC206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sgou 64</cp:lastModifiedBy>
  <cp:revision>18</cp:revision>
  <cp:lastPrinted>2026-06-12T04:35:00Z</cp:lastPrinted>
  <dcterms:created xsi:type="dcterms:W3CDTF">2026-08-04T07:17:00Z</dcterms:created>
  <dcterms:modified xsi:type="dcterms:W3CDTF">2026-08-08T09:20:00Z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