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2C107" w14:textId="78B00B5C" w:rsidR="00CF7CD3" w:rsidRPr="00CF7CD3" w:rsidRDefault="00CF7CD3" w:rsidP="00CF7CD3">
      <w:pPr>
        <w:tabs>
          <w:tab w:val="left" w:pos="9781"/>
        </w:tabs>
        <w:jc w:val="both"/>
        <w:rPr>
          <w:rFonts w:ascii="Calisto MT" w:hAnsi="Calisto MT"/>
          <w:b/>
          <w:bCs/>
          <w:sz w:val="24"/>
          <w:szCs w:val="24"/>
        </w:rPr>
      </w:pPr>
      <w:r w:rsidRPr="00CF7CD3">
        <w:rPr>
          <w:rFonts w:ascii="Calisto MT" w:hAnsi="Calisto MT"/>
          <w:b/>
          <w:bCs/>
          <w:sz w:val="36"/>
          <w:szCs w:val="36"/>
        </w:rPr>
        <w:t>QP CODE</w:t>
      </w:r>
      <w:r w:rsidRPr="00CF7CD3">
        <w:rPr>
          <w:rFonts w:ascii="Calisto MT" w:hAnsi="Calisto MT"/>
          <w:b/>
          <w:bCs/>
          <w:sz w:val="24"/>
          <w:szCs w:val="24"/>
        </w:rPr>
        <w:t xml:space="preserve">                                     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CF7CD3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1A23FEF7" w14:textId="4D4D51C3" w:rsidR="00CF7CD3" w:rsidRPr="00CF7CD3" w:rsidRDefault="00CF7CD3" w:rsidP="00CF7CD3">
      <w:pPr>
        <w:jc w:val="both"/>
        <w:rPr>
          <w:rFonts w:ascii="Calisto MT" w:hAnsi="Calisto MT"/>
          <w:b/>
          <w:bCs/>
          <w:sz w:val="24"/>
          <w:szCs w:val="24"/>
        </w:rPr>
      </w:pPr>
      <w:r w:rsidRPr="00CF7CD3">
        <w:rPr>
          <w:rFonts w:ascii="Calisto MT" w:hAnsi="Calisto MT"/>
          <w:b/>
          <w:bCs/>
          <w:sz w:val="36"/>
          <w:szCs w:val="36"/>
        </w:rPr>
        <w:t xml:space="preserve">   K50</w:t>
      </w:r>
      <w:r w:rsidR="00E627BA">
        <w:rPr>
          <w:rFonts w:ascii="Calisto MT" w:hAnsi="Calisto MT"/>
          <w:b/>
          <w:bCs/>
          <w:sz w:val="36"/>
          <w:szCs w:val="36"/>
        </w:rPr>
        <w:t>71</w:t>
      </w:r>
      <w:r w:rsidRPr="00CF7CD3">
        <w:rPr>
          <w:rFonts w:ascii="Calisto MT" w:hAnsi="Calisto MT"/>
          <w:b/>
          <w:bCs/>
          <w:sz w:val="36"/>
          <w:szCs w:val="36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  <w:t xml:space="preserve">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</w:t>
      </w:r>
      <w:r w:rsidRPr="00CF7CD3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F7CD3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F7CD3">
        <w:rPr>
          <w:rFonts w:ascii="Calisto MT" w:hAnsi="Calisto MT"/>
          <w:b/>
          <w:bCs/>
          <w:sz w:val="24"/>
          <w:szCs w:val="24"/>
        </w:rPr>
        <w:t>………</w:t>
      </w:r>
      <w:proofErr w:type="gramStart"/>
      <w:r w:rsidRPr="00CF7CD3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71F8FFE7" w14:textId="77777777" w:rsidR="00CF7CD3" w:rsidRPr="00CF7CD3" w:rsidRDefault="00CF7CD3" w:rsidP="00CF7CD3">
      <w:pPr>
        <w:spacing w:before="240" w:after="0"/>
        <w:ind w:left="-284"/>
        <w:jc w:val="center"/>
        <w:rPr>
          <w:rFonts w:ascii="Calisto MT" w:hAnsi="Calisto MT"/>
          <w:b/>
          <w:bCs/>
          <w:sz w:val="28"/>
          <w:szCs w:val="28"/>
        </w:rPr>
      </w:pPr>
      <w:r w:rsidRPr="00CF7CD3">
        <w:rPr>
          <w:rFonts w:ascii="Calisto MT" w:hAnsi="Calisto MT"/>
          <w:b/>
          <w:bCs/>
          <w:sz w:val="28"/>
          <w:szCs w:val="28"/>
        </w:rPr>
        <w:t>BCA DEGREE EXAMINATIONS, AUGUST 2026</w:t>
      </w:r>
    </w:p>
    <w:p w14:paraId="787E2744" w14:textId="2A95E288" w:rsidR="00CF7CD3" w:rsidRPr="00CF7CD3" w:rsidRDefault="00CF7CD3" w:rsidP="00CF7CD3">
      <w:pPr>
        <w:spacing w:after="0"/>
        <w:ind w:left="-284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</w:t>
      </w:r>
      <w:r w:rsidR="00E627BA">
        <w:rPr>
          <w:rFonts w:ascii="Calisto MT" w:hAnsi="Calisto MT"/>
          <w:b/>
          <w:bCs/>
          <w:sz w:val="28"/>
          <w:szCs w:val="28"/>
        </w:rPr>
        <w:t xml:space="preserve"> </w:t>
      </w:r>
      <w:r w:rsidRPr="00CF7CD3">
        <w:rPr>
          <w:rFonts w:ascii="Calisto MT" w:hAnsi="Calisto MT"/>
          <w:b/>
          <w:bCs/>
          <w:sz w:val="28"/>
          <w:szCs w:val="28"/>
        </w:rPr>
        <w:t>Fifth Semester</w:t>
      </w:r>
    </w:p>
    <w:p w14:paraId="1AB560B4" w14:textId="0F4BB80E" w:rsidR="00CF7CD3" w:rsidRPr="00CF7CD3" w:rsidRDefault="00CF7CD3" w:rsidP="00CF7CD3">
      <w:pPr>
        <w:spacing w:after="0"/>
        <w:ind w:left="-284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       </w:t>
      </w:r>
      <w:r w:rsidRPr="00CF7CD3">
        <w:rPr>
          <w:rFonts w:ascii="Calisto MT" w:hAnsi="Calisto MT"/>
          <w:b/>
          <w:bCs/>
          <w:sz w:val="28"/>
          <w:szCs w:val="28"/>
        </w:rPr>
        <w:t>B.C.A</w:t>
      </w:r>
    </w:p>
    <w:p w14:paraId="3B4B9CC0" w14:textId="0E76EAF5" w:rsidR="00CF7CD3" w:rsidRPr="00CF7CD3" w:rsidRDefault="00CF7CD3" w:rsidP="00CF7CD3">
      <w:pPr>
        <w:spacing w:after="0"/>
        <w:ind w:left="-284"/>
        <w:jc w:val="center"/>
        <w:rPr>
          <w:rFonts w:ascii="Calisto MT" w:hAnsi="Calisto MT"/>
          <w:b/>
          <w:bCs/>
          <w:sz w:val="28"/>
          <w:szCs w:val="28"/>
        </w:rPr>
      </w:pPr>
      <w:r w:rsidRPr="00CF7CD3">
        <w:rPr>
          <w:rFonts w:ascii="Calisto MT" w:hAnsi="Calisto MT"/>
          <w:b/>
          <w:bCs/>
          <w:sz w:val="28"/>
          <w:szCs w:val="28"/>
        </w:rPr>
        <w:t>B21CA2</w:t>
      </w:r>
      <w:r>
        <w:rPr>
          <w:rFonts w:ascii="Calisto MT" w:hAnsi="Calisto MT"/>
          <w:b/>
          <w:bCs/>
          <w:sz w:val="28"/>
          <w:szCs w:val="28"/>
        </w:rPr>
        <w:t>2</w:t>
      </w:r>
      <w:r w:rsidRPr="00CF7CD3">
        <w:rPr>
          <w:rFonts w:ascii="Calisto MT" w:hAnsi="Calisto MT"/>
          <w:b/>
          <w:bCs/>
          <w:sz w:val="28"/>
          <w:szCs w:val="28"/>
        </w:rPr>
        <w:t xml:space="preserve">DE </w:t>
      </w:r>
      <w:r>
        <w:rPr>
          <w:rFonts w:ascii="Calisto MT" w:hAnsi="Calisto MT"/>
          <w:b/>
          <w:bCs/>
          <w:sz w:val="28"/>
          <w:szCs w:val="28"/>
        </w:rPr>
        <w:t>–</w:t>
      </w:r>
      <w:r w:rsidRPr="00CF7CD3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Digital Marketing</w:t>
      </w:r>
    </w:p>
    <w:p w14:paraId="5EC956E7" w14:textId="77D664D5" w:rsidR="00CF7CD3" w:rsidRPr="00CF7CD3" w:rsidRDefault="00CF7CD3" w:rsidP="00CF7CD3">
      <w:pPr>
        <w:ind w:left="-284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</w:t>
      </w:r>
      <w:r w:rsidRPr="00CF7CD3">
        <w:rPr>
          <w:rFonts w:ascii="Calisto MT" w:hAnsi="Calisto MT"/>
          <w:b/>
          <w:bCs/>
          <w:sz w:val="28"/>
          <w:szCs w:val="28"/>
        </w:rPr>
        <w:t>(2024 January Admissions)</w:t>
      </w:r>
    </w:p>
    <w:p w14:paraId="6D17BDFF" w14:textId="75958174" w:rsidR="00CF7CD3" w:rsidRPr="00CF7CD3" w:rsidRDefault="00CF7CD3" w:rsidP="00CF7CD3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CF7CD3">
        <w:rPr>
          <w:rFonts w:ascii="Calisto MT" w:hAnsi="Calisto MT"/>
          <w:b/>
          <w:bCs/>
          <w:sz w:val="24"/>
          <w:szCs w:val="24"/>
        </w:rPr>
        <w:t>Time: 3 Hours</w:t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</w:r>
      <w:r w:rsidRPr="00CF7CD3">
        <w:rPr>
          <w:rFonts w:ascii="Calisto MT" w:hAnsi="Calisto MT"/>
          <w:b/>
          <w:bCs/>
          <w:sz w:val="24"/>
          <w:szCs w:val="24"/>
        </w:rPr>
        <w:tab/>
        <w:t xml:space="preserve">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</w:t>
      </w:r>
      <w:r w:rsidRPr="00CF7CD3">
        <w:rPr>
          <w:rFonts w:ascii="Calisto MT" w:hAnsi="Calisto MT"/>
          <w:b/>
          <w:bCs/>
          <w:sz w:val="24"/>
          <w:szCs w:val="24"/>
        </w:rPr>
        <w:t>Max Marks: 70</w:t>
      </w:r>
    </w:p>
    <w:p w14:paraId="42E0D6EC" w14:textId="77777777" w:rsidR="00CF7CD3" w:rsidRPr="00CF7CD3" w:rsidRDefault="00CF7CD3" w:rsidP="00CF7CD3">
      <w:pPr>
        <w:spacing w:line="240" w:lineRule="auto"/>
        <w:ind w:left="360"/>
        <w:jc w:val="center"/>
        <w:rPr>
          <w:rFonts w:ascii="Calisto MT" w:hAnsi="Calisto MT"/>
          <w:b/>
          <w:bCs/>
          <w:sz w:val="24"/>
          <w:szCs w:val="24"/>
        </w:rPr>
      </w:pPr>
      <w:r w:rsidRPr="00CF7CD3">
        <w:rPr>
          <w:rFonts w:ascii="Calisto MT" w:hAnsi="Calisto MT"/>
          <w:b/>
          <w:bCs/>
          <w:sz w:val="24"/>
          <w:szCs w:val="24"/>
        </w:rPr>
        <w:t>Section A</w:t>
      </w:r>
    </w:p>
    <w:p w14:paraId="46A1FC2B" w14:textId="49C5602E" w:rsidR="00CF7CD3" w:rsidRDefault="00CF7CD3" w:rsidP="00CF7CD3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 w:rsidRPr="00CF7CD3">
        <w:rPr>
          <w:rFonts w:ascii="Calisto MT" w:hAnsi="Calisto MT"/>
          <w:b/>
          <w:bCs/>
          <w:sz w:val="24"/>
          <w:szCs w:val="24"/>
        </w:rPr>
        <w:t xml:space="preserve">Answer </w:t>
      </w:r>
      <w:proofErr w:type="gramStart"/>
      <w:r w:rsidRPr="00CF7CD3">
        <w:rPr>
          <w:rFonts w:ascii="Calisto MT" w:hAnsi="Calisto MT"/>
          <w:b/>
          <w:bCs/>
          <w:sz w:val="24"/>
          <w:szCs w:val="24"/>
        </w:rPr>
        <w:t>any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CF7CD3">
        <w:rPr>
          <w:rFonts w:ascii="Calisto MT" w:hAnsi="Calisto MT"/>
          <w:b/>
          <w:bCs/>
          <w:sz w:val="24"/>
          <w:szCs w:val="24"/>
        </w:rPr>
        <w:t>ten</w:t>
      </w:r>
      <w:proofErr w:type="gramEnd"/>
      <w:r w:rsidRPr="00CF7CD3">
        <w:rPr>
          <w:rFonts w:ascii="Calisto MT" w:hAnsi="Calisto MT"/>
          <w:b/>
          <w:bCs/>
          <w:sz w:val="24"/>
          <w:szCs w:val="24"/>
        </w:rPr>
        <w:t xml:space="preserve"> of the following questions in a word or sentence each. Each question carries 1 mark.</w:t>
      </w:r>
    </w:p>
    <w:p w14:paraId="0C33D046" w14:textId="77777777" w:rsidR="00CF7CD3" w:rsidRPr="00CF7CD3" w:rsidRDefault="00CF7CD3" w:rsidP="00CF7CD3">
      <w:pPr>
        <w:spacing w:after="0"/>
        <w:ind w:left="360"/>
        <w:jc w:val="both"/>
        <w:rPr>
          <w:rFonts w:ascii="Calisto MT" w:hAnsi="Calisto MT"/>
          <w:b/>
          <w:bCs/>
          <w:sz w:val="24"/>
          <w:szCs w:val="24"/>
        </w:rPr>
      </w:pPr>
    </w:p>
    <w:p w14:paraId="314A8457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digital marketing?</w:t>
      </w:r>
    </w:p>
    <w:p w14:paraId="12C3BCB3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 xml:space="preserve">Define </w:t>
      </w:r>
      <w:r w:rsidR="0059128D" w:rsidRPr="00CF7CD3">
        <w:rPr>
          <w:rFonts w:ascii="Calisto MT" w:hAnsi="Calisto MT"/>
          <w:sz w:val="24"/>
          <w:szCs w:val="24"/>
        </w:rPr>
        <w:t>market space</w:t>
      </w:r>
      <w:r w:rsidRPr="00CF7CD3">
        <w:rPr>
          <w:rFonts w:ascii="Calisto MT" w:hAnsi="Calisto MT"/>
          <w:sz w:val="24"/>
          <w:szCs w:val="24"/>
        </w:rPr>
        <w:t>.</w:t>
      </w:r>
    </w:p>
    <w:p w14:paraId="7A2AD041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Expand SEO.</w:t>
      </w:r>
    </w:p>
    <w:p w14:paraId="5784346A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 xml:space="preserve">What </w:t>
      </w:r>
      <w:proofErr w:type="gramStart"/>
      <w:r w:rsidRPr="00CF7CD3">
        <w:rPr>
          <w:rFonts w:ascii="Calisto MT" w:hAnsi="Calisto MT"/>
          <w:sz w:val="24"/>
          <w:szCs w:val="24"/>
        </w:rPr>
        <w:t>is</w:t>
      </w:r>
      <w:proofErr w:type="gramEnd"/>
      <w:r w:rsidRPr="00CF7CD3">
        <w:rPr>
          <w:rFonts w:ascii="Calisto MT" w:hAnsi="Calisto MT"/>
          <w:sz w:val="24"/>
          <w:szCs w:val="24"/>
        </w:rPr>
        <w:t xml:space="preserve"> Google Analytics?</w:t>
      </w:r>
    </w:p>
    <w:p w14:paraId="05DBA871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social media marketing?</w:t>
      </w:r>
    </w:p>
    <w:p w14:paraId="56D9BA09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Define user engagement.</w:t>
      </w:r>
    </w:p>
    <w:p w14:paraId="79C2D3F1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Facebook marketing?</w:t>
      </w:r>
    </w:p>
    <w:p w14:paraId="4249BB3D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 xml:space="preserve">What </w:t>
      </w:r>
      <w:proofErr w:type="gramStart"/>
      <w:r w:rsidRPr="00CF7CD3">
        <w:rPr>
          <w:rFonts w:ascii="Calisto MT" w:hAnsi="Calisto MT"/>
          <w:sz w:val="24"/>
          <w:szCs w:val="24"/>
        </w:rPr>
        <w:t>is</w:t>
      </w:r>
      <w:proofErr w:type="gramEnd"/>
      <w:r w:rsidRPr="00CF7CD3">
        <w:rPr>
          <w:rFonts w:ascii="Calisto MT" w:hAnsi="Calisto MT"/>
          <w:sz w:val="24"/>
          <w:szCs w:val="24"/>
        </w:rPr>
        <w:t xml:space="preserve"> social media analytics</w:t>
      </w:r>
    </w:p>
    <w:p w14:paraId="21A0E236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online reputation management?</w:t>
      </w:r>
    </w:p>
    <w:p w14:paraId="3412FD4C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blogging?</w:t>
      </w:r>
    </w:p>
    <w:p w14:paraId="578C119E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Define brand image</w:t>
      </w:r>
    </w:p>
    <w:p w14:paraId="338CBF67" w14:textId="77777777" w:rsidR="0059128D" w:rsidRPr="00CF7CD3" w:rsidRDefault="0059128D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online review management?</w:t>
      </w:r>
    </w:p>
    <w:p w14:paraId="3997A690" w14:textId="77777777" w:rsidR="00D56933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content marketing?</w:t>
      </w:r>
    </w:p>
    <w:p w14:paraId="09DDBB7B" w14:textId="77777777" w:rsidR="0059128D" w:rsidRPr="00CF7CD3" w:rsidRDefault="00D56933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mobile marketing?</w:t>
      </w:r>
      <w:r w:rsidR="003629C5" w:rsidRPr="00CF7CD3">
        <w:rPr>
          <w:rFonts w:ascii="Calisto MT" w:hAnsi="Calisto MT"/>
          <w:sz w:val="24"/>
          <w:szCs w:val="24"/>
        </w:rPr>
        <w:t xml:space="preserve"> </w:t>
      </w:r>
    </w:p>
    <w:p w14:paraId="1A6E1702" w14:textId="77777777" w:rsidR="0059128D" w:rsidRPr="00CF7CD3" w:rsidRDefault="0059128D" w:rsidP="00CF7CD3">
      <w:pPr>
        <w:pStyle w:val="ListParagraph"/>
        <w:numPr>
          <w:ilvl w:val="0"/>
          <w:numId w:val="10"/>
        </w:numPr>
        <w:ind w:left="851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Define social commerce.</w:t>
      </w:r>
    </w:p>
    <w:p w14:paraId="13B96EF5" w14:textId="3D3D30B2" w:rsidR="0059128D" w:rsidRPr="00CF7CD3" w:rsidRDefault="0059128D" w:rsidP="00CF7CD3">
      <w:pPr>
        <w:pStyle w:val="ListParagraph"/>
        <w:spacing w:line="360" w:lineRule="auto"/>
        <w:rPr>
          <w:rFonts w:ascii="Calisto MT" w:hAnsi="Calisto MT"/>
        </w:rPr>
      </w:pPr>
      <w:r>
        <w:rPr>
          <w:rFonts w:ascii="Calisto MT" w:hAnsi="Calisto MT"/>
        </w:rPr>
        <w:t xml:space="preserve">                                                                                 </w:t>
      </w:r>
      <w:r w:rsidR="00CF7CD3">
        <w:rPr>
          <w:rFonts w:ascii="Calisto MT" w:hAnsi="Calisto MT"/>
        </w:rPr>
        <w:t xml:space="preserve">                                                                    </w:t>
      </w:r>
      <w:r w:rsidR="00CF7CD3" w:rsidRPr="000E3F0C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6C70DAFD" w14:textId="77777777" w:rsidR="00CF7CD3" w:rsidRPr="00CF7CD3" w:rsidRDefault="00CF7CD3" w:rsidP="00CF7CD3">
      <w:pPr>
        <w:spacing w:after="0"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CF7CD3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6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2"/>
      </w:tblGrid>
      <w:tr w:rsidR="00CF7CD3" w:rsidRPr="000E3F0C" w14:paraId="2FA59458" w14:textId="77777777" w:rsidTr="00CF7CD3">
        <w:trPr>
          <w:trHeight w:val="224"/>
        </w:trPr>
        <w:tc>
          <w:tcPr>
            <w:tcW w:w="10562" w:type="dxa"/>
          </w:tcPr>
          <w:p w14:paraId="408E0E2D" w14:textId="77777777" w:rsidR="00CF7CD3" w:rsidRDefault="00CF7CD3" w:rsidP="00CF7CD3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</w:t>
            </w:r>
            <w:r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0E3F0C">
              <w:rPr>
                <w:rFonts w:ascii="Calisto MT" w:hAnsi="Calisto MT" w:cstheme="minorHAnsi"/>
                <w:b/>
                <w:bCs/>
              </w:rPr>
              <w:t>carries</w:t>
            </w:r>
          </w:p>
          <w:p w14:paraId="24C2AE57" w14:textId="61592D2A" w:rsidR="00CF7CD3" w:rsidRDefault="00CF7CD3" w:rsidP="00CF7CD3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 xml:space="preserve"> 2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  <w:p w14:paraId="5BA6F8D9" w14:textId="77777777" w:rsidR="00CF7CD3" w:rsidRPr="000E3F0C" w:rsidRDefault="00CF7CD3" w:rsidP="007D2B8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089ECC6" w14:textId="77777777" w:rsidR="00E64BF5" w:rsidRPr="00CF7CD3" w:rsidRDefault="0059128D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search engine ranking?</w:t>
      </w:r>
    </w:p>
    <w:p w14:paraId="464D2B71" w14:textId="77777777" w:rsidR="0059128D" w:rsidRPr="00CF7CD3" w:rsidRDefault="0059128D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influencer marketing?</w:t>
      </w:r>
    </w:p>
    <w:p w14:paraId="19885AC8" w14:textId="77777777" w:rsidR="0059128D" w:rsidRPr="00CF7CD3" w:rsidRDefault="0059128D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website performance metrics.</w:t>
      </w:r>
    </w:p>
    <w:p w14:paraId="1F0F6999" w14:textId="77777777" w:rsidR="0059128D" w:rsidRPr="00CF7CD3" w:rsidRDefault="0059128D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lastRenderedPageBreak/>
        <w:t>What are the advantages of mobile marketing?</w:t>
      </w:r>
    </w:p>
    <w:p w14:paraId="2D52DC3D" w14:textId="77777777" w:rsidR="004A3E1C" w:rsidRPr="00CF7CD3" w:rsidRDefault="004A3E1C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the significance of social media marketing.</w:t>
      </w:r>
    </w:p>
    <w:p w14:paraId="5ED7D8D7" w14:textId="77777777" w:rsidR="004A3E1C" w:rsidRPr="00CF7CD3" w:rsidRDefault="004A3E1C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are social media statistics?</w:t>
      </w:r>
    </w:p>
    <w:p w14:paraId="19A6914A" w14:textId="77777777" w:rsidR="004A3E1C" w:rsidRPr="00CF7CD3" w:rsidRDefault="004A3E1C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online reviews and ratings.</w:t>
      </w:r>
    </w:p>
    <w:p w14:paraId="26208DEA" w14:textId="77777777" w:rsidR="004A3E1C" w:rsidRPr="00CF7CD3" w:rsidRDefault="004A3E1C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Facebook marketing.</w:t>
      </w:r>
    </w:p>
    <w:p w14:paraId="49F10F2B" w14:textId="77777777" w:rsidR="004A3E1C" w:rsidRPr="00CF7CD3" w:rsidRDefault="004A3E1C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brand image management.</w:t>
      </w:r>
    </w:p>
    <w:p w14:paraId="3FDFB133" w14:textId="77777777" w:rsidR="004A3E1C" w:rsidRPr="00CF7CD3" w:rsidRDefault="004A3E1C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What is reputation monitoring?</w:t>
      </w:r>
    </w:p>
    <w:p w14:paraId="1FEC3048" w14:textId="6B954DFB" w:rsidR="00CF7CD3" w:rsidRDefault="003629C5" w:rsidP="00CF7CD3">
      <w:pPr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/>
        </w:rPr>
        <w:t xml:space="preserve">                                                                                                               </w:t>
      </w:r>
      <w:r w:rsidR="00CF7CD3">
        <w:rPr>
          <w:rFonts w:ascii="Calisto MT" w:hAnsi="Calisto MT"/>
        </w:rPr>
        <w:t xml:space="preserve">                                                     </w:t>
      </w:r>
      <w:r w:rsidR="00CF7CD3" w:rsidRPr="000E3F0C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4EE16B1A" w14:textId="77777777" w:rsidR="00CF7CD3" w:rsidRPr="00794206" w:rsidRDefault="00CF7CD3" w:rsidP="00CF7CD3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          </w:t>
      </w:r>
      <w:r w:rsidRPr="00794206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  <w:gridCol w:w="9961"/>
      </w:tblGrid>
      <w:tr w:rsidR="00CF7CD3" w:rsidRPr="000E3F0C" w14:paraId="48F51A7B" w14:textId="77777777" w:rsidTr="007D2B89">
        <w:trPr>
          <w:trHeight w:val="329"/>
        </w:trPr>
        <w:tc>
          <w:tcPr>
            <w:tcW w:w="9961" w:type="dxa"/>
          </w:tcPr>
          <w:p w14:paraId="38D6B165" w14:textId="77777777" w:rsidR="00CF7CD3" w:rsidRPr="000E3F0C" w:rsidRDefault="00CF7CD3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five of the following questions in one page each. Each question carries 4 marks.</w:t>
            </w:r>
          </w:p>
        </w:tc>
        <w:tc>
          <w:tcPr>
            <w:tcW w:w="9961" w:type="dxa"/>
          </w:tcPr>
          <w:p w14:paraId="1F60359A" w14:textId="77777777" w:rsidR="00CF7CD3" w:rsidRPr="000E3F0C" w:rsidRDefault="00CF7CD3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DD6B005" w14:textId="005B6FEC" w:rsidR="00E64BF5" w:rsidRPr="003629C5" w:rsidRDefault="00E64BF5">
      <w:pPr>
        <w:rPr>
          <w:rFonts w:ascii="Calisto MT" w:hAnsi="Calisto MT"/>
          <w:b/>
          <w:bCs/>
          <w:sz w:val="24"/>
          <w:szCs w:val="24"/>
        </w:rPr>
      </w:pPr>
    </w:p>
    <w:p w14:paraId="502B5EB9" w14:textId="77777777" w:rsidR="004A3E1C" w:rsidRPr="00CF7CD3" w:rsidRDefault="004A3E1C" w:rsidP="004A3E1C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the scope of digital marketing.</w:t>
      </w:r>
    </w:p>
    <w:p w14:paraId="2ADDADCF" w14:textId="77777777" w:rsidR="004A3E1C" w:rsidRPr="00CF7CD3" w:rsidRDefault="004A3E1C" w:rsidP="004A3E1C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keyword research techniques.</w:t>
      </w:r>
    </w:p>
    <w:p w14:paraId="1561A66F" w14:textId="77777777" w:rsidR="004A3E1C" w:rsidRPr="00CF7CD3" w:rsidRDefault="004A3E1C" w:rsidP="004A3E1C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Describe key performance metrics used in Google Analytics.</w:t>
      </w:r>
    </w:p>
    <w:p w14:paraId="5E3AA7B2" w14:textId="77777777" w:rsidR="00A47A9A" w:rsidRPr="00CF7CD3" w:rsidRDefault="00A47A9A" w:rsidP="00A47A9A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Discuss Facebook marketing strategies.</w:t>
      </w:r>
    </w:p>
    <w:p w14:paraId="0B403A6C" w14:textId="77777777" w:rsidR="004A3E1C" w:rsidRPr="00CF7CD3" w:rsidRDefault="00A47A9A" w:rsidP="00A47A9A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the role of social media statistics.</w:t>
      </w:r>
    </w:p>
    <w:p w14:paraId="3A0E0425" w14:textId="77777777" w:rsidR="00A47A9A" w:rsidRPr="00CF7CD3" w:rsidRDefault="00A47A9A" w:rsidP="00A47A9A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Discuss the advantages of social media marketing.</w:t>
      </w:r>
    </w:p>
    <w:p w14:paraId="46C1E126" w14:textId="77777777" w:rsidR="00A47A9A" w:rsidRPr="00CF7CD3" w:rsidRDefault="00A47A9A" w:rsidP="00A47A9A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Describe online reputation monitoring methods.</w:t>
      </w:r>
    </w:p>
    <w:p w14:paraId="16E74340" w14:textId="77777777" w:rsidR="00A47A9A" w:rsidRPr="00CF7CD3" w:rsidRDefault="00A47A9A" w:rsidP="00A47A9A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Discuss the importance of brand image management.</w:t>
      </w:r>
    </w:p>
    <w:p w14:paraId="410BBCED" w14:textId="77777777" w:rsidR="00A47A9A" w:rsidRPr="00CF7CD3" w:rsidRDefault="00A47A9A" w:rsidP="00A47A9A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the role of customer feedback in reputation management.</w:t>
      </w:r>
    </w:p>
    <w:p w14:paraId="27FB003A" w14:textId="007EEA5A" w:rsidR="00E64BF5" w:rsidRPr="00CF7CD3" w:rsidRDefault="00A47A9A" w:rsidP="00CF7CD3">
      <w:pPr>
        <w:pStyle w:val="ListParagraph"/>
        <w:numPr>
          <w:ilvl w:val="0"/>
          <w:numId w:val="10"/>
        </w:numPr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Discuss visual marketing tools.</w:t>
      </w:r>
    </w:p>
    <w:p w14:paraId="3D6B6B7A" w14:textId="7B6368F4" w:rsidR="00A47A9A" w:rsidRPr="00CF7CD3" w:rsidRDefault="003629C5" w:rsidP="00CF7CD3">
      <w:pPr>
        <w:rPr>
          <w:rFonts w:ascii="Calisto MT" w:hAnsi="Calisto MT"/>
        </w:rPr>
      </w:pPr>
      <w:r>
        <w:rPr>
          <w:rFonts w:ascii="Calisto MT" w:hAnsi="Calisto MT"/>
        </w:rPr>
        <w:t xml:space="preserve">                                                                                                      </w:t>
      </w:r>
      <w:r w:rsidR="00CF7CD3">
        <w:rPr>
          <w:rFonts w:ascii="Calisto MT" w:hAnsi="Calisto MT"/>
        </w:rPr>
        <w:t xml:space="preserve">                                                              </w:t>
      </w:r>
      <w:r w:rsidR="00CF7CD3">
        <w:rPr>
          <w:rFonts w:ascii="Calisto MT" w:hAnsi="Calisto MT" w:cs="Noto Sans Malayalam"/>
          <w:b/>
          <w:bCs/>
          <w:sz w:val="24"/>
          <w:szCs w:val="24"/>
        </w:rPr>
        <w:t>(4X5</w:t>
      </w:r>
      <w:r w:rsidR="00CF7CD3" w:rsidRPr="003B6C6B">
        <w:rPr>
          <w:rFonts w:ascii="Calisto MT" w:hAnsi="Calisto MT" w:cs="Noto Sans Malayalam"/>
          <w:b/>
          <w:bCs/>
          <w:sz w:val="24"/>
          <w:szCs w:val="24"/>
        </w:rPr>
        <w:t>=20)</w:t>
      </w:r>
    </w:p>
    <w:p w14:paraId="1157A523" w14:textId="58AB7B14" w:rsidR="00CF7CD3" w:rsidRPr="00CF7CD3" w:rsidRDefault="00CF7CD3" w:rsidP="00CF7CD3">
      <w:pPr>
        <w:tabs>
          <w:tab w:val="left" w:pos="4253"/>
          <w:tab w:val="left" w:pos="4395"/>
          <w:tab w:val="left" w:pos="4678"/>
        </w:tabs>
        <w:spacing w:line="36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</w:t>
      </w:r>
      <w:r w:rsidRPr="00CF7CD3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2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7"/>
      </w:tblGrid>
      <w:tr w:rsidR="00CF7CD3" w:rsidRPr="000E3F0C" w14:paraId="274ED0DA" w14:textId="77777777" w:rsidTr="007D2B89">
        <w:trPr>
          <w:trHeight w:val="427"/>
        </w:trPr>
        <w:tc>
          <w:tcPr>
            <w:tcW w:w="10427" w:type="dxa"/>
          </w:tcPr>
          <w:p w14:paraId="6A66EA62" w14:textId="77777777" w:rsidR="00CF7CD3" w:rsidRPr="000E3F0C" w:rsidRDefault="00CF7CD3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0E3F0C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15 marks.</w:t>
            </w:r>
          </w:p>
          <w:p w14:paraId="093A9410" w14:textId="77777777" w:rsidR="00CF7CD3" w:rsidRPr="000E3F0C" w:rsidRDefault="00CF7CD3" w:rsidP="007D2B8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59FBAD12" w14:textId="77777777" w:rsidR="00E64BF5" w:rsidRPr="00CF7CD3" w:rsidRDefault="00A47A9A" w:rsidP="00434C97">
      <w:pPr>
        <w:pStyle w:val="ListParagraph"/>
        <w:numPr>
          <w:ilvl w:val="0"/>
          <w:numId w:val="10"/>
        </w:numPr>
        <w:ind w:left="709"/>
        <w:jc w:val="both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Discuss reaching-the-top strategies through content marketing, mobile marketing, affiliate marketing, and influencer marketing.</w:t>
      </w:r>
    </w:p>
    <w:p w14:paraId="272B636F" w14:textId="77777777" w:rsidR="00A47A9A" w:rsidRPr="00CF7CD3" w:rsidRDefault="00A47A9A" w:rsidP="00434C97">
      <w:pPr>
        <w:pStyle w:val="ListParagraph"/>
        <w:numPr>
          <w:ilvl w:val="0"/>
          <w:numId w:val="10"/>
        </w:numPr>
        <w:ind w:left="709"/>
        <w:jc w:val="both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Google Analytics and its applications.</w:t>
      </w:r>
    </w:p>
    <w:p w14:paraId="46924F46" w14:textId="77777777" w:rsidR="00A47A9A" w:rsidRPr="00CF7CD3" w:rsidRDefault="00A47A9A" w:rsidP="00434C97">
      <w:pPr>
        <w:pStyle w:val="ListParagraph"/>
        <w:numPr>
          <w:ilvl w:val="0"/>
          <w:numId w:val="10"/>
        </w:numPr>
        <w:ind w:left="709"/>
        <w:jc w:val="both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 xml:space="preserve">Analyze the impact of digital marketing on consumer </w:t>
      </w:r>
      <w:r w:rsidR="00504106" w:rsidRPr="00CF7CD3">
        <w:rPr>
          <w:rFonts w:ascii="Calisto MT" w:hAnsi="Calisto MT"/>
          <w:sz w:val="24"/>
          <w:szCs w:val="24"/>
        </w:rPr>
        <w:t>behavior</w:t>
      </w:r>
      <w:r w:rsidRPr="00CF7CD3">
        <w:rPr>
          <w:rFonts w:ascii="Calisto MT" w:hAnsi="Calisto MT"/>
          <w:sz w:val="24"/>
          <w:szCs w:val="24"/>
        </w:rPr>
        <w:t xml:space="preserve"> and business growth.</w:t>
      </w:r>
    </w:p>
    <w:p w14:paraId="75F801E0" w14:textId="1F18B76F" w:rsidR="00A47A9A" w:rsidRDefault="00A47A9A" w:rsidP="00434C97">
      <w:pPr>
        <w:pStyle w:val="ListParagraph"/>
        <w:numPr>
          <w:ilvl w:val="0"/>
          <w:numId w:val="10"/>
        </w:numPr>
        <w:ind w:left="709"/>
        <w:jc w:val="both"/>
        <w:rPr>
          <w:rFonts w:ascii="Calisto MT" w:hAnsi="Calisto MT"/>
          <w:sz w:val="24"/>
          <w:szCs w:val="24"/>
        </w:rPr>
      </w:pPr>
      <w:r w:rsidRPr="00CF7CD3">
        <w:rPr>
          <w:rFonts w:ascii="Calisto MT" w:hAnsi="Calisto MT"/>
          <w:sz w:val="24"/>
          <w:szCs w:val="24"/>
        </w:rPr>
        <w:t>Explain on-page and off-page SEO techniques with examples</w:t>
      </w:r>
      <w:r w:rsidR="00CF7CD3">
        <w:rPr>
          <w:rFonts w:ascii="Calisto MT" w:hAnsi="Calisto MT"/>
          <w:sz w:val="24"/>
          <w:szCs w:val="24"/>
        </w:rPr>
        <w:t>.</w:t>
      </w:r>
    </w:p>
    <w:p w14:paraId="13758915" w14:textId="77777777" w:rsidR="00CF7CD3" w:rsidRPr="00CF7CD3" w:rsidRDefault="00CF7CD3" w:rsidP="00CF7CD3">
      <w:pPr>
        <w:pStyle w:val="ListParagraph"/>
        <w:jc w:val="both"/>
        <w:rPr>
          <w:rFonts w:ascii="Calisto MT" w:hAnsi="Calisto MT"/>
          <w:sz w:val="24"/>
          <w:szCs w:val="24"/>
        </w:rPr>
      </w:pPr>
    </w:p>
    <w:p w14:paraId="466CD939" w14:textId="0A969147" w:rsidR="00E64BF5" w:rsidRPr="003629C5" w:rsidRDefault="003629C5">
      <w:pPr>
        <w:rPr>
          <w:rFonts w:ascii="Calisto MT" w:hAnsi="Calisto MT"/>
        </w:rPr>
      </w:pPr>
      <w:r>
        <w:rPr>
          <w:rFonts w:ascii="Calisto MT" w:hAnsi="Calisto MT"/>
        </w:rPr>
        <w:t xml:space="preserve">                                                                                                 </w:t>
      </w:r>
      <w:r w:rsidR="00CF7CD3">
        <w:rPr>
          <w:rFonts w:ascii="Calisto MT" w:hAnsi="Calisto MT"/>
        </w:rPr>
        <w:t xml:space="preserve">                                                           </w:t>
      </w:r>
      <w:r>
        <w:rPr>
          <w:rFonts w:ascii="Calisto MT" w:hAnsi="Calisto MT"/>
        </w:rPr>
        <w:t xml:space="preserve">      </w:t>
      </w:r>
      <w:r w:rsidR="00CF7CD3">
        <w:rPr>
          <w:rFonts w:ascii="Calisto MT" w:hAnsi="Calisto MT" w:cs="Noto Sans Malayalam"/>
          <w:b/>
          <w:bCs/>
          <w:sz w:val="24"/>
          <w:szCs w:val="24"/>
        </w:rPr>
        <w:t>(15X2=3</w:t>
      </w:r>
      <w:r w:rsidR="00CF7CD3" w:rsidRPr="000E3F0C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E64BF5" w:rsidRPr="003629C5" w:rsidSect="00CF7CD3">
      <w:footerReference w:type="default" r:id="rId8"/>
      <w:pgSz w:w="12240" w:h="15840"/>
      <w:pgMar w:top="993" w:right="900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349EE" w14:textId="77777777" w:rsidR="00043E86" w:rsidRDefault="00043E86" w:rsidP="00091291">
      <w:pPr>
        <w:spacing w:after="0" w:line="240" w:lineRule="auto"/>
      </w:pPr>
      <w:r>
        <w:separator/>
      </w:r>
    </w:p>
  </w:endnote>
  <w:endnote w:type="continuationSeparator" w:id="0">
    <w:p w14:paraId="7864CF41" w14:textId="77777777" w:rsidR="00043E86" w:rsidRDefault="00043E86" w:rsidP="0009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48816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9A4DA38" w14:textId="0435E51E" w:rsidR="00091291" w:rsidRDefault="0009129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939F31" w14:textId="77777777" w:rsidR="00091291" w:rsidRDefault="000912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317D3" w14:textId="77777777" w:rsidR="00043E86" w:rsidRDefault="00043E86" w:rsidP="00091291">
      <w:pPr>
        <w:spacing w:after="0" w:line="240" w:lineRule="auto"/>
      </w:pPr>
      <w:r>
        <w:separator/>
      </w:r>
    </w:p>
  </w:footnote>
  <w:footnote w:type="continuationSeparator" w:id="0">
    <w:p w14:paraId="76D78814" w14:textId="77777777" w:rsidR="00043E86" w:rsidRDefault="00043E86" w:rsidP="000912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FE85912"/>
    <w:multiLevelType w:val="hybridMultilevel"/>
    <w:tmpl w:val="C5DAB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790156">
    <w:abstractNumId w:val="8"/>
  </w:num>
  <w:num w:numId="2" w16cid:durableId="1029647602">
    <w:abstractNumId w:val="6"/>
  </w:num>
  <w:num w:numId="3" w16cid:durableId="2111199221">
    <w:abstractNumId w:val="5"/>
  </w:num>
  <w:num w:numId="4" w16cid:durableId="1620716541">
    <w:abstractNumId w:val="4"/>
  </w:num>
  <w:num w:numId="5" w16cid:durableId="1764106500">
    <w:abstractNumId w:val="7"/>
  </w:num>
  <w:num w:numId="6" w16cid:durableId="74521725">
    <w:abstractNumId w:val="3"/>
  </w:num>
  <w:num w:numId="7" w16cid:durableId="502858797">
    <w:abstractNumId w:val="2"/>
  </w:num>
  <w:num w:numId="8" w16cid:durableId="338698129">
    <w:abstractNumId w:val="1"/>
  </w:num>
  <w:num w:numId="9" w16cid:durableId="808547762">
    <w:abstractNumId w:val="0"/>
  </w:num>
  <w:num w:numId="10" w16cid:durableId="6825845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E86"/>
    <w:rsid w:val="0006063C"/>
    <w:rsid w:val="0007326D"/>
    <w:rsid w:val="00091291"/>
    <w:rsid w:val="0015074B"/>
    <w:rsid w:val="001669AC"/>
    <w:rsid w:val="0029639D"/>
    <w:rsid w:val="00326F90"/>
    <w:rsid w:val="003629C5"/>
    <w:rsid w:val="003B2CAC"/>
    <w:rsid w:val="00434C97"/>
    <w:rsid w:val="004A3E1C"/>
    <w:rsid w:val="00504106"/>
    <w:rsid w:val="005328BC"/>
    <w:rsid w:val="0059128D"/>
    <w:rsid w:val="005A4591"/>
    <w:rsid w:val="00602514"/>
    <w:rsid w:val="009D5A69"/>
    <w:rsid w:val="00A47A9A"/>
    <w:rsid w:val="00AA1D8D"/>
    <w:rsid w:val="00B47730"/>
    <w:rsid w:val="00C56C57"/>
    <w:rsid w:val="00C61CB0"/>
    <w:rsid w:val="00CB0664"/>
    <w:rsid w:val="00CF7CD3"/>
    <w:rsid w:val="00D56933"/>
    <w:rsid w:val="00E627BA"/>
    <w:rsid w:val="00E64B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497DC5"/>
  <w14:defaultImageDpi w14:val="300"/>
  <w15:docId w15:val="{8EF2B714-B8C1-4717-B810-7CA81D5A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F7CD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900E55-FD37-4D77-810A-DF46D9A2C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sgou 64</cp:lastModifiedBy>
  <cp:revision>5</cp:revision>
  <dcterms:created xsi:type="dcterms:W3CDTF">2026-08-11T07:38:00Z</dcterms:created>
  <dcterms:modified xsi:type="dcterms:W3CDTF">2026-08-14T05:19:00Z</dcterms:modified>
</cp:coreProperties>
</file>