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3484E" w14:textId="77777777" w:rsidR="00056123" w:rsidRPr="002266A0" w:rsidRDefault="00056123" w:rsidP="00056123">
      <w:pPr>
        <w:pStyle w:val="ListParagraph"/>
        <w:spacing w:line="240" w:lineRule="auto"/>
        <w:ind w:left="0"/>
        <w:jc w:val="both"/>
        <w:rPr>
          <w:rFonts w:ascii="Calisto MT" w:hAnsi="Calisto MT"/>
          <w:b/>
          <w:bCs/>
          <w:sz w:val="24"/>
          <w:szCs w:val="24"/>
        </w:rPr>
      </w:pPr>
      <w:r w:rsidRPr="002266A0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proofErr w:type="spellStart"/>
      <w:r w:rsidRPr="002266A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2266A0">
        <w:rPr>
          <w:rFonts w:ascii="Calisto MT" w:hAnsi="Calisto MT"/>
          <w:b/>
          <w:bCs/>
          <w:sz w:val="24"/>
          <w:szCs w:val="24"/>
        </w:rPr>
        <w:t xml:space="preserve"> Number: 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2266A0">
        <w:rPr>
          <w:rFonts w:ascii="Calisto MT" w:hAnsi="Calisto MT"/>
          <w:b/>
          <w:bCs/>
          <w:sz w:val="24"/>
          <w:szCs w:val="24"/>
        </w:rPr>
        <w:t>……</w:t>
      </w:r>
    </w:p>
    <w:p w14:paraId="5A799B65" w14:textId="11A1EFD4" w:rsidR="00056123" w:rsidRPr="002266A0" w:rsidRDefault="00056123" w:rsidP="00056123">
      <w:pPr>
        <w:spacing w:after="0" w:line="240" w:lineRule="auto"/>
        <w:ind w:left="284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P</w:t>
      </w:r>
      <w:r w:rsidRPr="002266A0">
        <w:rPr>
          <w:rFonts w:ascii="Calisto MT" w:hAnsi="Calisto MT"/>
          <w:b/>
          <w:bCs/>
          <w:sz w:val="36"/>
          <w:szCs w:val="36"/>
        </w:rPr>
        <w:t>2</w:t>
      </w:r>
      <w:r>
        <w:rPr>
          <w:rFonts w:ascii="Calisto MT" w:hAnsi="Calisto MT"/>
          <w:b/>
          <w:bCs/>
          <w:sz w:val="36"/>
          <w:szCs w:val="36"/>
        </w:rPr>
        <w:t>073</w:t>
      </w:r>
      <w:r>
        <w:rPr>
          <w:rFonts w:ascii="Calisto MT" w:hAnsi="Calisto MT"/>
          <w:b/>
          <w:bCs/>
          <w:sz w:val="36"/>
          <w:szCs w:val="36"/>
        </w:rPr>
        <w:tab/>
      </w:r>
      <w:r w:rsidRPr="002266A0">
        <w:rPr>
          <w:rFonts w:ascii="Calisto MT" w:hAnsi="Calisto MT"/>
          <w:b/>
          <w:bCs/>
          <w:sz w:val="24"/>
          <w:szCs w:val="24"/>
        </w:rPr>
        <w:tab/>
      </w:r>
      <w:r w:rsidRPr="002266A0">
        <w:rPr>
          <w:rFonts w:ascii="Calisto MT" w:hAnsi="Calisto MT"/>
          <w:b/>
          <w:bCs/>
          <w:sz w:val="24"/>
          <w:szCs w:val="24"/>
        </w:rPr>
        <w:tab/>
      </w:r>
      <w:r w:rsidRPr="002266A0">
        <w:rPr>
          <w:rFonts w:ascii="Calisto MT" w:hAnsi="Calisto MT"/>
          <w:b/>
          <w:bCs/>
          <w:sz w:val="24"/>
          <w:szCs w:val="24"/>
        </w:rPr>
        <w:tab/>
      </w:r>
      <w:r w:rsidRPr="002266A0">
        <w:rPr>
          <w:rFonts w:ascii="Calisto MT" w:hAnsi="Calisto MT"/>
          <w:b/>
          <w:bCs/>
          <w:sz w:val="24"/>
          <w:szCs w:val="24"/>
        </w:rPr>
        <w:tab/>
        <w:t xml:space="preserve">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Pr="002266A0">
        <w:rPr>
          <w:rFonts w:ascii="Calisto MT" w:hAnsi="Calisto MT"/>
          <w:b/>
          <w:bCs/>
          <w:sz w:val="24"/>
          <w:szCs w:val="24"/>
        </w:rPr>
        <w:t xml:space="preserve"> Name: ………….……</w:t>
      </w:r>
      <w:r>
        <w:rPr>
          <w:rFonts w:ascii="Calisto MT" w:hAnsi="Calisto MT"/>
          <w:b/>
          <w:bCs/>
          <w:sz w:val="24"/>
          <w:szCs w:val="24"/>
        </w:rPr>
        <w:t>……</w:t>
      </w:r>
      <w:r w:rsidRPr="002266A0">
        <w:rPr>
          <w:rFonts w:ascii="Calisto MT" w:hAnsi="Calisto MT"/>
          <w:b/>
          <w:bCs/>
          <w:sz w:val="24"/>
          <w:szCs w:val="24"/>
        </w:rPr>
        <w:t>…………</w:t>
      </w:r>
    </w:p>
    <w:p w14:paraId="064B6157" w14:textId="77777777" w:rsidR="00056123" w:rsidRPr="002266A0" w:rsidRDefault="00056123" w:rsidP="00056123">
      <w:pPr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14E1EC72" w14:textId="77777777" w:rsidR="00056123" w:rsidRPr="002266A0" w:rsidRDefault="00056123" w:rsidP="00056123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266A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2266A0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3A38A0D7" w14:textId="77777777" w:rsidR="00056123" w:rsidRPr="002266A0" w:rsidRDefault="00056123" w:rsidP="00056123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266A0">
        <w:rPr>
          <w:rFonts w:ascii="Calisto MT" w:hAnsi="Calisto MT"/>
          <w:b/>
          <w:bCs/>
          <w:sz w:val="28"/>
          <w:szCs w:val="28"/>
        </w:rPr>
        <w:t>Third Semester</w:t>
      </w:r>
    </w:p>
    <w:p w14:paraId="297F2043" w14:textId="77777777" w:rsidR="00056123" w:rsidRPr="002266A0" w:rsidRDefault="00056123" w:rsidP="00056123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266A0">
        <w:rPr>
          <w:rFonts w:ascii="Calisto MT" w:hAnsi="Calisto MT"/>
          <w:b/>
          <w:bCs/>
          <w:sz w:val="28"/>
          <w:szCs w:val="28"/>
        </w:rPr>
        <w:t>M.A. History</w:t>
      </w:r>
    </w:p>
    <w:p w14:paraId="53975ED6" w14:textId="77777777" w:rsidR="00056123" w:rsidRDefault="00056123" w:rsidP="00056123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AD599B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1HS01SC</w:t>
      </w:r>
      <w:r w:rsidRPr="00AD599B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Introduction to Local History Writing</w:t>
      </w:r>
    </w:p>
    <w:p w14:paraId="2736CFB0" w14:textId="13AC49C9" w:rsidR="00056123" w:rsidRDefault="00056123" w:rsidP="00056123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266A0">
        <w:rPr>
          <w:rFonts w:ascii="Calisto MT" w:eastAsia="Arial Unicode MS" w:hAnsi="Calisto MT" w:cs="Noto Sans Malayalam"/>
          <w:b/>
          <w:sz w:val="24"/>
          <w:szCs w:val="24"/>
        </w:rPr>
        <w:t xml:space="preserve">   </w:t>
      </w:r>
      <w:r w:rsidRPr="002266A0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3</w:t>
      </w:r>
      <w:r w:rsidRPr="002266A0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Januar</w:t>
      </w:r>
      <w:r w:rsidRPr="002266A0">
        <w:rPr>
          <w:rFonts w:ascii="Calisto MT" w:hAnsi="Calisto MT"/>
          <w:b/>
          <w:bCs/>
          <w:sz w:val="28"/>
          <w:szCs w:val="28"/>
        </w:rPr>
        <w:t>y admissions)</w:t>
      </w:r>
    </w:p>
    <w:p w14:paraId="7CCA5578" w14:textId="77777777" w:rsidR="00056123" w:rsidRDefault="00056123" w:rsidP="00056123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(Supplementary/Improvement)</w:t>
      </w:r>
    </w:p>
    <w:p w14:paraId="793DE82F" w14:textId="77777777" w:rsidR="00056123" w:rsidRDefault="00056123" w:rsidP="00056123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57013C33" w14:textId="756B3AAF" w:rsidR="00056123" w:rsidRPr="002266A0" w:rsidRDefault="00056123" w:rsidP="00056123">
      <w:pPr>
        <w:spacing w:line="360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2266A0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2266A0">
        <w:rPr>
          <w:rFonts w:ascii="Calisto MT" w:hAnsi="Calisto MT" w:cs="Times New Roman"/>
          <w:b/>
          <w:bCs/>
          <w:sz w:val="24"/>
          <w:szCs w:val="24"/>
        </w:rPr>
        <w:tab/>
      </w:r>
      <w:r w:rsidRPr="002266A0">
        <w:rPr>
          <w:rFonts w:ascii="Calisto MT" w:hAnsi="Calisto MT" w:cs="Times New Roman"/>
          <w:b/>
          <w:bCs/>
          <w:sz w:val="24"/>
          <w:szCs w:val="24"/>
        </w:rPr>
        <w:tab/>
      </w:r>
      <w:r w:rsidRPr="002266A0">
        <w:rPr>
          <w:rFonts w:ascii="Calisto MT" w:hAnsi="Calisto MT" w:cs="Times New Roman"/>
          <w:b/>
          <w:bCs/>
          <w:sz w:val="24"/>
          <w:szCs w:val="24"/>
        </w:rPr>
        <w:tab/>
      </w:r>
      <w:r w:rsidRPr="002266A0">
        <w:rPr>
          <w:rFonts w:ascii="Calisto MT" w:hAnsi="Calisto MT" w:cs="Times New Roman"/>
          <w:b/>
          <w:bCs/>
          <w:sz w:val="24"/>
          <w:szCs w:val="24"/>
        </w:rPr>
        <w:tab/>
      </w:r>
      <w:r w:rsidRPr="002266A0">
        <w:rPr>
          <w:rFonts w:ascii="Calisto MT" w:hAnsi="Calisto MT" w:cs="Times New Roman"/>
          <w:b/>
          <w:bCs/>
          <w:sz w:val="24"/>
          <w:szCs w:val="24"/>
        </w:rPr>
        <w:tab/>
      </w:r>
      <w:r w:rsidRPr="002266A0">
        <w:rPr>
          <w:rFonts w:ascii="Calisto MT" w:hAnsi="Calisto MT" w:cs="Times New Roman"/>
          <w:b/>
          <w:bCs/>
          <w:sz w:val="24"/>
          <w:szCs w:val="24"/>
        </w:rPr>
        <w:tab/>
      </w:r>
      <w:r w:rsidRPr="002266A0">
        <w:rPr>
          <w:rFonts w:ascii="Calisto MT" w:hAnsi="Calisto MT" w:cs="Times New Roman"/>
          <w:b/>
          <w:bCs/>
          <w:sz w:val="24"/>
          <w:szCs w:val="24"/>
        </w:rPr>
        <w:tab/>
        <w:t xml:space="preserve">                          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</w:t>
      </w:r>
      <w:r w:rsidRPr="002266A0">
        <w:rPr>
          <w:rFonts w:ascii="Calisto MT" w:hAnsi="Calisto MT" w:cs="Times New Roman"/>
          <w:b/>
          <w:bCs/>
          <w:sz w:val="24"/>
          <w:szCs w:val="24"/>
        </w:rPr>
        <w:t xml:space="preserve">     Max Marks: 70</w:t>
      </w:r>
    </w:p>
    <w:p w14:paraId="656F445F" w14:textId="77777777" w:rsidR="00056123" w:rsidRPr="002266A0" w:rsidRDefault="00056123" w:rsidP="00056123">
      <w:pPr>
        <w:tabs>
          <w:tab w:val="left" w:pos="4820"/>
        </w:tabs>
        <w:spacing w:line="240" w:lineRule="auto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2266A0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789ED42A" w14:textId="77777777" w:rsidR="00056123" w:rsidRDefault="00056123" w:rsidP="00056123">
      <w:pPr>
        <w:spacing w:after="0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2266A0">
        <w:rPr>
          <w:rFonts w:ascii="Calisto MT" w:hAnsi="Calisto MT" w:cs="Times New Roman"/>
          <w:b/>
          <w:bCs/>
          <w:sz w:val="24"/>
          <w:szCs w:val="24"/>
        </w:rPr>
        <w:t>Answer any ten of the following questions in a word or sentence each. Each question carries 1 mark.</w:t>
      </w:r>
    </w:p>
    <w:p w14:paraId="22162D0B" w14:textId="77777777" w:rsidR="00396F1D" w:rsidRDefault="00396F1D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47CACAC0" w14:textId="4C700DE8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 xml:space="preserve">Name the historians who are most closely associated with </w:t>
      </w:r>
      <w:r w:rsidR="00056123" w:rsidRPr="00056123">
        <w:rPr>
          <w:rFonts w:ascii="Calisto MT" w:hAnsi="Calisto MT"/>
          <w:sz w:val="24"/>
          <w:szCs w:val="24"/>
          <w:lang w:val="en-US"/>
        </w:rPr>
        <w:t>new</w:t>
      </w:r>
      <w:r w:rsidRPr="00056123">
        <w:rPr>
          <w:rFonts w:ascii="Calisto MT" w:hAnsi="Calisto MT"/>
          <w:sz w:val="24"/>
          <w:szCs w:val="24"/>
          <w:lang w:val="en-US"/>
        </w:rPr>
        <w:t xml:space="preserve"> history.</w:t>
      </w:r>
    </w:p>
    <w:p w14:paraId="49D0F3BA" w14:textId="7E9E63D5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Mention the author of ‘The Mediterranean and the Mediterranean world in the age of Philip</w:t>
      </w:r>
      <w:r w:rsidR="00056123">
        <w:rPr>
          <w:rFonts w:ascii="Calisto MT" w:hAnsi="Calisto MT"/>
          <w:sz w:val="24"/>
          <w:szCs w:val="24"/>
          <w:lang w:val="en-US"/>
        </w:rPr>
        <w:t xml:space="preserve"> </w:t>
      </w:r>
      <w:r w:rsidRPr="00056123">
        <w:rPr>
          <w:rFonts w:ascii="Calisto MT" w:hAnsi="Calisto MT"/>
          <w:sz w:val="24"/>
          <w:szCs w:val="24"/>
          <w:lang w:val="en-US"/>
        </w:rPr>
        <w:t>II’.</w:t>
      </w:r>
    </w:p>
    <w:p w14:paraId="70230773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Define Oral Literature.</w:t>
      </w:r>
    </w:p>
    <w:p w14:paraId="0AE1C1AA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 xml:space="preserve">Name the author of ‘Socio-cultural Processes and livelihood Patterns at </w:t>
      </w:r>
      <w:proofErr w:type="spellStart"/>
      <w:r w:rsidRPr="00056123">
        <w:rPr>
          <w:rFonts w:ascii="Calisto MT" w:hAnsi="Calisto MT"/>
          <w:sz w:val="24"/>
          <w:szCs w:val="24"/>
          <w:lang w:val="en-US"/>
        </w:rPr>
        <w:t>Tirurangdi</w:t>
      </w:r>
      <w:proofErr w:type="spellEnd"/>
      <w:r w:rsidRPr="00056123">
        <w:rPr>
          <w:rFonts w:ascii="Calisto MT" w:hAnsi="Calisto MT"/>
          <w:sz w:val="24"/>
          <w:szCs w:val="24"/>
          <w:lang w:val="en-US"/>
        </w:rPr>
        <w:t>: A Micro Historical study’.</w:t>
      </w:r>
    </w:p>
    <w:p w14:paraId="11CF460A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State Carol Kammen’s work which offers methods useful for historians on local history.</w:t>
      </w:r>
    </w:p>
    <w:p w14:paraId="57BEB8B6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Give an account on Toponymy.</w:t>
      </w:r>
    </w:p>
    <w:p w14:paraId="4AC0F81B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Define Life Histories.</w:t>
      </w:r>
    </w:p>
    <w:p w14:paraId="67FB036A" w14:textId="166AD5E7" w:rsidR="00396F1D" w:rsidRPr="00224D5F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224D5F">
        <w:rPr>
          <w:rFonts w:ascii="Calisto MT" w:hAnsi="Calisto MT"/>
          <w:sz w:val="24"/>
          <w:szCs w:val="24"/>
          <w:lang w:val="en-US"/>
        </w:rPr>
        <w:t>W</w:t>
      </w:r>
      <w:r w:rsidR="00224D5F" w:rsidRPr="00224D5F">
        <w:rPr>
          <w:rFonts w:ascii="Calisto MT" w:hAnsi="Calisto MT"/>
          <w:sz w:val="24"/>
          <w:szCs w:val="24"/>
          <w:lang w:val="en-US"/>
        </w:rPr>
        <w:t xml:space="preserve">hat is </w:t>
      </w:r>
      <w:r w:rsidRPr="00224D5F">
        <w:rPr>
          <w:rFonts w:ascii="Calisto MT" w:hAnsi="Calisto MT"/>
          <w:sz w:val="24"/>
          <w:szCs w:val="24"/>
          <w:lang w:val="en-US"/>
        </w:rPr>
        <w:t>Internal Criticism</w:t>
      </w:r>
      <w:r w:rsidR="00224D5F">
        <w:rPr>
          <w:rFonts w:ascii="Calisto MT" w:hAnsi="Calisto MT"/>
          <w:sz w:val="24"/>
          <w:szCs w:val="24"/>
          <w:lang w:val="en-US"/>
        </w:rPr>
        <w:t>?</w:t>
      </w:r>
    </w:p>
    <w:p w14:paraId="23BEF105" w14:textId="77777777" w:rsidR="00396F1D" w:rsidRPr="00CB1E5C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CB1E5C">
        <w:rPr>
          <w:rFonts w:ascii="Calisto MT" w:hAnsi="Calisto MT"/>
          <w:sz w:val="24"/>
          <w:szCs w:val="24"/>
          <w:lang w:val="en-US"/>
        </w:rPr>
        <w:t>Narrate Geo history.</w:t>
      </w:r>
    </w:p>
    <w:p w14:paraId="6F311BCA" w14:textId="44FB6F2E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Interpret Braudel’s ‘Medium Time’</w:t>
      </w:r>
      <w:r w:rsidR="00056123">
        <w:rPr>
          <w:rFonts w:ascii="Calisto MT" w:hAnsi="Calisto MT"/>
          <w:sz w:val="24"/>
          <w:szCs w:val="24"/>
          <w:lang w:val="en-US"/>
        </w:rPr>
        <w:t>.</w:t>
      </w:r>
    </w:p>
    <w:p w14:paraId="4A03FF74" w14:textId="7CE52062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Name the author of the ‘Voice of the Past’</w:t>
      </w:r>
      <w:r w:rsidR="00056123">
        <w:rPr>
          <w:rFonts w:ascii="Calisto MT" w:hAnsi="Calisto MT"/>
          <w:sz w:val="24"/>
          <w:szCs w:val="24"/>
          <w:lang w:val="en-US"/>
        </w:rPr>
        <w:t>.</w:t>
      </w:r>
    </w:p>
    <w:p w14:paraId="166BF4B6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State the major maps useful for the writing of local history.</w:t>
      </w:r>
    </w:p>
    <w:p w14:paraId="4697AF5A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Mention any types of archival materials.</w:t>
      </w:r>
    </w:p>
    <w:p w14:paraId="442EE33E" w14:textId="3A03F5DA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Give an account on excavation</w:t>
      </w:r>
      <w:r w:rsidR="00056123">
        <w:rPr>
          <w:rFonts w:ascii="Calisto MT" w:hAnsi="Calisto MT"/>
          <w:sz w:val="24"/>
          <w:szCs w:val="24"/>
          <w:lang w:val="en-US"/>
        </w:rPr>
        <w:t>.</w:t>
      </w:r>
    </w:p>
    <w:p w14:paraId="55D0894E" w14:textId="777777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List two examples of secondary sources.</w:t>
      </w:r>
    </w:p>
    <w:p w14:paraId="3C304FA0" w14:textId="61A902EA" w:rsidR="00396F1D" w:rsidRDefault="00000000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ab/>
      </w:r>
      <w:r w:rsidR="00056123">
        <w:rPr>
          <w:rFonts w:ascii="Calisto MT" w:hAnsi="Calisto MT" w:cs="Noto Sans Malayalam"/>
          <w:b/>
          <w:bCs/>
          <w:sz w:val="20"/>
          <w:szCs w:val="20"/>
        </w:rPr>
        <w:t xml:space="preserve">                  </w:t>
      </w:r>
      <w:r w:rsidR="00CB1E5C">
        <w:rPr>
          <w:rFonts w:ascii="Calisto MT" w:hAnsi="Calisto MT" w:cs="Noto Sans Malayalam"/>
          <w:b/>
          <w:bCs/>
          <w:sz w:val="20"/>
          <w:szCs w:val="20"/>
        </w:rPr>
        <w:t xml:space="preserve">             </w:t>
      </w:r>
      <w:r w:rsidR="00056123">
        <w:rPr>
          <w:rFonts w:ascii="Calisto MT" w:hAnsi="Calisto MT" w:cs="Noto Sans Malayalam"/>
          <w:b/>
          <w:bCs/>
          <w:sz w:val="20"/>
          <w:szCs w:val="20"/>
        </w:rPr>
        <w:t xml:space="preserve">     </w:t>
      </w:r>
      <w:r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29367B32" w14:textId="77777777" w:rsidR="00056123" w:rsidRPr="00056123" w:rsidRDefault="00056123" w:rsidP="00056123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056123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056123" w:rsidRPr="00D01D32" w14:paraId="0188ACAA" w14:textId="77777777" w:rsidTr="00676F62">
        <w:trPr>
          <w:trHeight w:val="613"/>
        </w:trPr>
        <w:tc>
          <w:tcPr>
            <w:tcW w:w="10420" w:type="dxa"/>
          </w:tcPr>
          <w:p w14:paraId="2A20EAE8" w14:textId="77777777" w:rsidR="00056123" w:rsidRPr="00D01D32" w:rsidRDefault="00056123" w:rsidP="00676F62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4BE09388" w14:textId="77777777" w:rsidR="00056123" w:rsidRPr="00D01D32" w:rsidRDefault="00056123" w:rsidP="00676F62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035DF1C" w14:textId="3245978A" w:rsidR="00396F1D" w:rsidRPr="00CB1E5C" w:rsidRDefault="00224D5F" w:rsidP="00B71512">
      <w:pPr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CB1E5C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056123" w:rsidRPr="00CB1E5C">
        <w:rPr>
          <w:rFonts w:ascii="Calisto MT" w:hAnsi="Calisto MT"/>
          <w:sz w:val="24"/>
          <w:szCs w:val="24"/>
          <w:lang w:val="en-US"/>
        </w:rPr>
        <w:t>concept of</w:t>
      </w:r>
      <w:r w:rsidRPr="00CB1E5C">
        <w:rPr>
          <w:rFonts w:ascii="Calisto MT" w:hAnsi="Calisto MT"/>
          <w:sz w:val="24"/>
          <w:szCs w:val="24"/>
          <w:lang w:val="en-US"/>
        </w:rPr>
        <w:t xml:space="preserve"> Local Lore.</w:t>
      </w:r>
    </w:p>
    <w:p w14:paraId="2DBCD491" w14:textId="22CEAD7A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Define the term’ mentalities’</w:t>
      </w:r>
      <w:r w:rsidR="00056123">
        <w:rPr>
          <w:rFonts w:ascii="Calisto MT" w:hAnsi="Calisto MT"/>
          <w:sz w:val="24"/>
          <w:szCs w:val="24"/>
          <w:lang w:val="en-US"/>
        </w:rPr>
        <w:t xml:space="preserve"> </w:t>
      </w:r>
      <w:r w:rsidRPr="00056123">
        <w:rPr>
          <w:rFonts w:ascii="Calisto MT" w:hAnsi="Calisto MT"/>
          <w:sz w:val="24"/>
          <w:szCs w:val="24"/>
          <w:lang w:val="en-US"/>
        </w:rPr>
        <w:t>as used by the Annales historian.</w:t>
      </w:r>
    </w:p>
    <w:p w14:paraId="40339CA3" w14:textId="3D56DA26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lastRenderedPageBreak/>
        <w:t>Briefly describe Total history.</w:t>
      </w:r>
    </w:p>
    <w:p w14:paraId="170CF8E7" w14:textId="70DE5077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Mention one key concept introduced by Marc Bloch in historical studies.</w:t>
      </w:r>
    </w:p>
    <w:p w14:paraId="67B567AB" w14:textId="7F1C72EE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Explain the Human-River dynamics.</w:t>
      </w:r>
    </w:p>
    <w:p w14:paraId="3556FC57" w14:textId="17E73AD9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Describe Spatial history.</w:t>
      </w:r>
    </w:p>
    <w:p w14:paraId="651B5AB0" w14:textId="2DC98349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What do you mean by Community Heritage?</w:t>
      </w:r>
    </w:p>
    <w:p w14:paraId="6572FDE8" w14:textId="298AC616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Define Micro history.</w:t>
      </w:r>
    </w:p>
    <w:p w14:paraId="0783A3AC" w14:textId="7DBD535C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Give an account on KCHR.</w:t>
      </w:r>
    </w:p>
    <w:p w14:paraId="602AB0A9" w14:textId="4D04DA75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 w:hanging="414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Define Historian’s Insight.</w:t>
      </w:r>
    </w:p>
    <w:p w14:paraId="2FD058B2" w14:textId="4B22E51E" w:rsidR="00056123" w:rsidRDefault="00000000" w:rsidP="00CB1E5C">
      <w:pPr>
        <w:spacing w:after="0" w:line="240" w:lineRule="auto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 w:rsidR="00056123">
        <w:rPr>
          <w:rFonts w:ascii="Calisto MT" w:hAnsi="Calisto MT" w:cs="Noto Sans Malayalam"/>
          <w:sz w:val="20"/>
          <w:szCs w:val="20"/>
        </w:rPr>
        <w:t xml:space="preserve">                            </w:t>
      </w:r>
      <w:r w:rsidR="00CB1E5C">
        <w:rPr>
          <w:rFonts w:ascii="Calisto MT" w:hAnsi="Calisto MT" w:cs="Noto Sans Malayalam"/>
          <w:sz w:val="20"/>
          <w:szCs w:val="20"/>
        </w:rPr>
        <w:t xml:space="preserve">         </w:t>
      </w:r>
      <w:r w:rsidR="00056123">
        <w:rPr>
          <w:rFonts w:ascii="Calisto MT" w:hAnsi="Calisto MT" w:cs="Noto Sans Malayalam"/>
          <w:sz w:val="20"/>
          <w:szCs w:val="20"/>
        </w:rPr>
        <w:t xml:space="preserve"> </w:t>
      </w:r>
      <w:r w:rsidR="00056123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0C81F8E" w14:textId="66E7615B" w:rsidR="00396F1D" w:rsidRDefault="00396F1D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</w:p>
    <w:p w14:paraId="786F7475" w14:textId="77777777" w:rsidR="00396F1D" w:rsidRDefault="00396F1D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AC69E20" w14:textId="48029E01" w:rsidR="00056123" w:rsidRPr="008744B6" w:rsidRDefault="00056123" w:rsidP="00056123">
      <w:pPr>
        <w:pStyle w:val="ListParagraph"/>
        <w:tabs>
          <w:tab w:val="left" w:pos="4820"/>
        </w:tabs>
        <w:spacing w:line="24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</w:t>
      </w:r>
      <w:r w:rsidRPr="008744B6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71"/>
      </w:tblGrid>
      <w:tr w:rsidR="00056123" w:rsidRPr="008744B6" w14:paraId="15A6F38F" w14:textId="77777777" w:rsidTr="00676F62">
        <w:trPr>
          <w:trHeight w:val="87"/>
        </w:trPr>
        <w:tc>
          <w:tcPr>
            <w:tcW w:w="10071" w:type="dxa"/>
          </w:tcPr>
          <w:p w14:paraId="50ACF103" w14:textId="77777777" w:rsidR="00056123" w:rsidRPr="008744B6" w:rsidRDefault="00056123" w:rsidP="00676F62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8744B6">
              <w:rPr>
                <w:rFonts w:ascii="Calisto MT" w:hAnsi="Calisto MT"/>
                <w:b/>
                <w:bCs/>
              </w:rPr>
              <w:t>Answer any five of the following questions in a paragraph each. Each question carries 4 mark</w:t>
            </w:r>
            <w:r>
              <w:rPr>
                <w:rFonts w:ascii="Calisto MT" w:hAnsi="Calisto MT"/>
                <w:b/>
                <w:bCs/>
              </w:rPr>
              <w:t>s</w:t>
            </w:r>
            <w:r w:rsidRPr="008744B6">
              <w:rPr>
                <w:rFonts w:ascii="Calisto MT" w:hAnsi="Calisto MT"/>
                <w:b/>
                <w:bCs/>
              </w:rPr>
              <w:t>.</w:t>
            </w:r>
          </w:p>
        </w:tc>
      </w:tr>
    </w:tbl>
    <w:p w14:paraId="40DA64E7" w14:textId="77777777" w:rsidR="00056123" w:rsidRDefault="00056123" w:rsidP="000561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B412FA7" w14:textId="77777777" w:rsidR="00396F1D" w:rsidRDefault="00396F1D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CDE7E5" w14:textId="77777777" w:rsidR="00396F1D" w:rsidRPr="00056123" w:rsidRDefault="00000000" w:rsidP="00B71512">
      <w:pPr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Explain the significance of local history in understanding the culture and heritage of a community.</w:t>
      </w:r>
    </w:p>
    <w:p w14:paraId="5C4607F1" w14:textId="77777777" w:rsidR="00396F1D" w:rsidRPr="00056123" w:rsidRDefault="00000000" w:rsidP="00B71512">
      <w:pPr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Discuss the contributions of Fernand Braudel to the Annales school.</w:t>
      </w:r>
    </w:p>
    <w:p w14:paraId="05AB9AE5" w14:textId="119901DC" w:rsidR="00396F1D" w:rsidRPr="00056123" w:rsidRDefault="00000000" w:rsidP="00B71512">
      <w:pPr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State the significance of K</w:t>
      </w:r>
      <w:r w:rsidR="00CB1E5C">
        <w:rPr>
          <w:rFonts w:ascii="Calisto MT" w:hAnsi="Calisto MT"/>
          <w:sz w:val="24"/>
          <w:szCs w:val="24"/>
          <w:lang w:val="en-US"/>
        </w:rPr>
        <w:t>.</w:t>
      </w:r>
      <w:r w:rsidRPr="00056123">
        <w:rPr>
          <w:rFonts w:ascii="Calisto MT" w:hAnsi="Calisto MT"/>
          <w:sz w:val="24"/>
          <w:szCs w:val="24"/>
          <w:lang w:val="en-US"/>
        </w:rPr>
        <w:t>N Ganesh’s ‘Micro Historical Narratives’.</w:t>
      </w:r>
    </w:p>
    <w:p w14:paraId="2361FDB6" w14:textId="3D62E8AB" w:rsidR="00396F1D" w:rsidRP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 xml:space="preserve">What are the challenges encountered by a researcher in dealing with </w:t>
      </w:r>
      <w:r w:rsidR="00056123" w:rsidRPr="00056123">
        <w:rPr>
          <w:rFonts w:ascii="Calisto MT" w:hAnsi="Calisto MT"/>
          <w:sz w:val="24"/>
          <w:szCs w:val="24"/>
          <w:lang w:val="en-US"/>
        </w:rPr>
        <w:t>Archival</w:t>
      </w:r>
      <w:r w:rsidRPr="00056123">
        <w:rPr>
          <w:rFonts w:ascii="Calisto MT" w:hAnsi="Calisto MT"/>
          <w:sz w:val="24"/>
          <w:szCs w:val="24"/>
          <w:lang w:val="en-US"/>
        </w:rPr>
        <w:t xml:space="preserve"> sources in local history research?</w:t>
      </w:r>
    </w:p>
    <w:p w14:paraId="278A5AED" w14:textId="77777777" w:rsidR="00056123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>What do you mean by life history and mentalities</w:t>
      </w:r>
      <w:r w:rsidR="00056123">
        <w:rPr>
          <w:rFonts w:ascii="Calisto MT" w:hAnsi="Calisto MT"/>
          <w:sz w:val="24"/>
          <w:szCs w:val="24"/>
          <w:lang w:val="en-US"/>
        </w:rPr>
        <w:t xml:space="preserve">? </w:t>
      </w:r>
    </w:p>
    <w:p w14:paraId="18C31801" w14:textId="4E9BE372" w:rsidR="00396F1D" w:rsidRDefault="00056123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Briefly</w:t>
      </w:r>
      <w:r w:rsidRPr="00056123">
        <w:rPr>
          <w:rFonts w:ascii="Calisto MT" w:hAnsi="Calisto MT"/>
          <w:sz w:val="24"/>
          <w:szCs w:val="24"/>
          <w:lang w:val="en-US"/>
        </w:rPr>
        <w:t xml:space="preserve"> examine the method of bringing out data from the known sources to unknown.</w:t>
      </w:r>
    </w:p>
    <w:p w14:paraId="2CFBF689" w14:textId="702C6376" w:rsidR="0065066F" w:rsidRPr="0065066F" w:rsidRDefault="0065066F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056123">
        <w:rPr>
          <w:rFonts w:ascii="Calisto MT" w:hAnsi="Calisto MT"/>
          <w:sz w:val="24"/>
          <w:szCs w:val="24"/>
          <w:lang w:val="en-US"/>
        </w:rPr>
        <w:t xml:space="preserve">Give an account on </w:t>
      </w:r>
      <w:proofErr w:type="spellStart"/>
      <w:r w:rsidRPr="00224D5F">
        <w:rPr>
          <w:rFonts w:ascii="Calisto MT" w:hAnsi="Calisto MT"/>
          <w:i/>
          <w:iCs/>
          <w:sz w:val="24"/>
          <w:szCs w:val="24"/>
          <w:lang w:val="en-US"/>
        </w:rPr>
        <w:t>Vaniyamkulam</w:t>
      </w:r>
      <w:proofErr w:type="spellEnd"/>
      <w:r w:rsidRPr="00224D5F">
        <w:rPr>
          <w:rFonts w:ascii="Calisto MT" w:hAnsi="Calisto MT"/>
          <w:i/>
          <w:iCs/>
          <w:sz w:val="24"/>
          <w:szCs w:val="24"/>
          <w:lang w:val="en-US"/>
        </w:rPr>
        <w:t xml:space="preserve"> Panchayat </w:t>
      </w:r>
      <w:proofErr w:type="spellStart"/>
      <w:r w:rsidRPr="00224D5F">
        <w:rPr>
          <w:rFonts w:ascii="Calisto MT" w:hAnsi="Calisto MT"/>
          <w:i/>
          <w:iCs/>
          <w:sz w:val="24"/>
          <w:szCs w:val="24"/>
          <w:lang w:val="en-US"/>
        </w:rPr>
        <w:t>Vijnaneeyam</w:t>
      </w:r>
      <w:proofErr w:type="spellEnd"/>
      <w:r w:rsidRPr="00224D5F">
        <w:rPr>
          <w:rFonts w:ascii="Calisto MT" w:hAnsi="Calisto MT"/>
          <w:sz w:val="24"/>
          <w:szCs w:val="24"/>
          <w:lang w:val="en-US"/>
        </w:rPr>
        <w:t>.</w:t>
      </w:r>
    </w:p>
    <w:p w14:paraId="749C8C1E" w14:textId="10F86025" w:rsidR="00056123" w:rsidRPr="00056123" w:rsidRDefault="001B38D6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 w:cs="Noto Sans Malayalam"/>
          <w:sz w:val="20"/>
          <w:szCs w:val="20"/>
        </w:rPr>
      </w:pPr>
      <w:r w:rsidRPr="001B38D6">
        <w:rPr>
          <w:rFonts w:ascii="Calisto MT" w:hAnsi="Calisto MT"/>
          <w:sz w:val="24"/>
          <w:szCs w:val="24"/>
          <w:lang w:val="en-US"/>
        </w:rPr>
        <w:t xml:space="preserve">Write a note on “The cheese and the </w:t>
      </w:r>
      <w:r w:rsidR="00CB1E5C" w:rsidRPr="001B38D6">
        <w:rPr>
          <w:rFonts w:ascii="Calisto MT" w:hAnsi="Calisto MT"/>
          <w:sz w:val="24"/>
          <w:szCs w:val="24"/>
          <w:lang w:val="en-US"/>
        </w:rPr>
        <w:t>worms</w:t>
      </w:r>
      <w:r w:rsidRPr="001B38D6">
        <w:rPr>
          <w:rFonts w:ascii="Calisto MT" w:hAnsi="Calisto MT"/>
          <w:sz w:val="24"/>
          <w:szCs w:val="24"/>
          <w:lang w:val="en-US"/>
        </w:rPr>
        <w:t>.</w:t>
      </w:r>
      <w:r w:rsidR="00CB1E5C">
        <w:rPr>
          <w:rFonts w:ascii="Calisto MT" w:hAnsi="Calisto MT"/>
          <w:sz w:val="24"/>
          <w:szCs w:val="24"/>
          <w:lang w:val="en-US"/>
        </w:rPr>
        <w:t>”</w:t>
      </w:r>
      <w:r w:rsidRPr="001B38D6">
        <w:rPr>
          <w:rFonts w:ascii="Calisto MT" w:hAnsi="Calisto MT" w:cs="Noto Sans Malayalam"/>
          <w:sz w:val="20"/>
          <w:szCs w:val="20"/>
        </w:rPr>
        <w:tab/>
      </w:r>
      <w:r w:rsidRPr="00056123">
        <w:rPr>
          <w:rFonts w:ascii="Calisto MT" w:hAnsi="Calisto MT" w:cs="Noto Sans Malayalam"/>
          <w:sz w:val="20"/>
          <w:szCs w:val="20"/>
        </w:rPr>
        <w:tab/>
      </w:r>
      <w:r w:rsidRPr="00056123">
        <w:rPr>
          <w:rFonts w:ascii="Calisto MT" w:hAnsi="Calisto MT" w:cs="Noto Sans Malayalam"/>
          <w:sz w:val="20"/>
          <w:szCs w:val="20"/>
        </w:rPr>
        <w:tab/>
      </w:r>
      <w:r w:rsidRPr="00056123">
        <w:rPr>
          <w:rFonts w:ascii="Calisto MT" w:hAnsi="Calisto MT" w:cs="Noto Sans Malayalam"/>
          <w:sz w:val="20"/>
          <w:szCs w:val="20"/>
        </w:rPr>
        <w:tab/>
      </w:r>
      <w:r w:rsidRPr="00056123">
        <w:rPr>
          <w:rFonts w:ascii="Calisto MT" w:hAnsi="Calisto MT" w:cs="Noto Sans Malayalam"/>
          <w:sz w:val="20"/>
          <w:szCs w:val="20"/>
        </w:rPr>
        <w:tab/>
      </w:r>
      <w:r w:rsidRPr="00056123">
        <w:rPr>
          <w:rFonts w:ascii="Calisto MT" w:hAnsi="Calisto MT" w:cs="Noto Sans Malayalam"/>
          <w:sz w:val="20"/>
          <w:szCs w:val="20"/>
        </w:rPr>
        <w:tab/>
      </w:r>
      <w:r w:rsidRPr="00056123">
        <w:rPr>
          <w:rFonts w:ascii="Calisto MT" w:hAnsi="Calisto MT" w:cs="Noto Sans Malayalam"/>
          <w:sz w:val="20"/>
          <w:szCs w:val="20"/>
        </w:rPr>
        <w:tab/>
      </w:r>
      <w:r w:rsidRPr="00056123">
        <w:rPr>
          <w:rFonts w:ascii="Calisto MT" w:hAnsi="Calisto MT" w:cs="Noto Sans Malayalam"/>
          <w:sz w:val="20"/>
          <w:szCs w:val="20"/>
        </w:rPr>
        <w:tab/>
        <w:t xml:space="preserve">                    </w:t>
      </w:r>
      <w:r w:rsidR="00056123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CB1E5C">
        <w:rPr>
          <w:rFonts w:ascii="Calisto MT" w:hAnsi="Calisto MT" w:cs="Noto Sans Malayalam"/>
          <w:sz w:val="20"/>
          <w:szCs w:val="20"/>
        </w:rPr>
        <w:t xml:space="preserve">        </w:t>
      </w:r>
      <w:r w:rsidR="00056123" w:rsidRPr="00056123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3CF59C3B" w14:textId="77777777" w:rsidR="00396F1D" w:rsidRDefault="00396F1D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50E517B1" w14:textId="13E06863" w:rsidR="00056123" w:rsidRPr="008744B6" w:rsidRDefault="00056123" w:rsidP="00056123">
      <w:pPr>
        <w:pStyle w:val="ListParagraph"/>
        <w:tabs>
          <w:tab w:val="left" w:pos="4962"/>
        </w:tabs>
        <w:spacing w:line="24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</w:t>
      </w:r>
      <w:r w:rsidRPr="008744B6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91"/>
      </w:tblGrid>
      <w:tr w:rsidR="00056123" w:rsidRPr="008744B6" w14:paraId="20013FAD" w14:textId="77777777" w:rsidTr="00676F62">
        <w:trPr>
          <w:trHeight w:val="370"/>
        </w:trPr>
        <w:tc>
          <w:tcPr>
            <w:tcW w:w="10091" w:type="dxa"/>
          </w:tcPr>
          <w:p w14:paraId="7FCABEA8" w14:textId="77777777" w:rsidR="00056123" w:rsidRPr="008744B6" w:rsidRDefault="00056123" w:rsidP="00676F62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8744B6">
              <w:rPr>
                <w:rFonts w:ascii="Calisto MT" w:hAnsi="Calisto MT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5D27301F" w14:textId="77777777" w:rsidR="00396F1D" w:rsidRDefault="00396F1D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36E074D" w14:textId="1AEC2080" w:rsidR="00396F1D" w:rsidRPr="00056123" w:rsidRDefault="00CB1E5C" w:rsidP="00B71512">
      <w:pPr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Explain</w:t>
      </w:r>
      <w:r>
        <w:rPr>
          <w:rFonts w:ascii="Calisto MT" w:hAnsi="Calisto MT"/>
          <w:sz w:val="24"/>
          <w:szCs w:val="24"/>
          <w:lang w:val="en-US"/>
        </w:rPr>
        <w:t xml:space="preserve"> how </w:t>
      </w:r>
      <w:r w:rsidR="00000000" w:rsidRPr="00056123">
        <w:rPr>
          <w:rFonts w:ascii="Calisto MT" w:hAnsi="Calisto MT"/>
          <w:sz w:val="24"/>
          <w:szCs w:val="24"/>
          <w:lang w:val="en-US"/>
        </w:rPr>
        <w:t xml:space="preserve">oral sources and archival records </w:t>
      </w:r>
      <w:r w:rsidR="00B71512" w:rsidRPr="00056123">
        <w:rPr>
          <w:rFonts w:ascii="Calisto MT" w:hAnsi="Calisto MT"/>
          <w:sz w:val="24"/>
          <w:szCs w:val="24"/>
          <w:lang w:val="en-US"/>
        </w:rPr>
        <w:t>are</w:t>
      </w:r>
      <w:r w:rsidR="00000000" w:rsidRPr="00056123">
        <w:rPr>
          <w:rFonts w:ascii="Calisto MT" w:hAnsi="Calisto MT"/>
          <w:sz w:val="24"/>
          <w:szCs w:val="24"/>
          <w:lang w:val="en-US"/>
        </w:rPr>
        <w:t xml:space="preserve"> combined to reconstruct the local history of a town or village</w:t>
      </w:r>
      <w:r>
        <w:rPr>
          <w:rFonts w:ascii="Calisto MT" w:hAnsi="Calisto MT"/>
          <w:sz w:val="24"/>
          <w:szCs w:val="24"/>
          <w:lang w:val="en-US"/>
        </w:rPr>
        <w:t>.</w:t>
      </w:r>
    </w:p>
    <w:p w14:paraId="6F1B0058" w14:textId="627215F7" w:rsidR="00396F1D" w:rsidRPr="00660AEB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proofErr w:type="spellStart"/>
      <w:r w:rsidRPr="00660AEB">
        <w:rPr>
          <w:rFonts w:ascii="Calisto MT" w:hAnsi="Calisto MT"/>
          <w:sz w:val="24"/>
          <w:szCs w:val="24"/>
          <w:lang w:val="en-US"/>
        </w:rPr>
        <w:t>Analyse</w:t>
      </w:r>
      <w:proofErr w:type="spellEnd"/>
      <w:r w:rsidRPr="00660AEB">
        <w:rPr>
          <w:rFonts w:ascii="Calisto MT" w:hAnsi="Calisto MT"/>
          <w:sz w:val="24"/>
          <w:szCs w:val="24"/>
          <w:lang w:val="en-US"/>
        </w:rPr>
        <w:t xml:space="preserve"> the significance of geography, economy and society in the Annales approach.</w:t>
      </w:r>
    </w:p>
    <w:p w14:paraId="79E914F8" w14:textId="7A5A07CD" w:rsidR="00396F1D" w:rsidRPr="00660AEB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660AEB">
        <w:rPr>
          <w:rFonts w:ascii="Calisto MT" w:hAnsi="Calisto MT"/>
          <w:sz w:val="24"/>
          <w:szCs w:val="24"/>
          <w:lang w:val="en-US"/>
        </w:rPr>
        <w:t>Discuss the methodological innovations introduced by Marc Bloch in historical research.</w:t>
      </w:r>
    </w:p>
    <w:p w14:paraId="7DD66899" w14:textId="543ED995" w:rsidR="00396F1D" w:rsidRPr="00660AEB" w:rsidRDefault="00660AEB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proofErr w:type="gramStart"/>
      <w:r w:rsidRPr="00660AEB">
        <w:rPr>
          <w:rFonts w:ascii="Calisto MT" w:hAnsi="Calisto MT"/>
          <w:sz w:val="24"/>
          <w:szCs w:val="24"/>
          <w:lang w:val="en-US"/>
        </w:rPr>
        <w:t>Evaluate</w:t>
      </w:r>
      <w:proofErr w:type="gramEnd"/>
      <w:r w:rsidR="00B71512">
        <w:rPr>
          <w:rFonts w:ascii="Calisto MT" w:hAnsi="Calisto MT"/>
          <w:sz w:val="24"/>
          <w:szCs w:val="24"/>
          <w:lang w:val="en-US"/>
        </w:rPr>
        <w:t xml:space="preserve"> Romila</w:t>
      </w:r>
      <w:r w:rsidRPr="00660AEB">
        <w:rPr>
          <w:rFonts w:ascii="Calisto MT" w:hAnsi="Calisto MT"/>
          <w:sz w:val="24"/>
          <w:szCs w:val="24"/>
          <w:lang w:val="en-US"/>
        </w:rPr>
        <w:t xml:space="preserve"> Thapar’s contributions as a historian, focusses on analysis of her work cultural Pasts. Highlight its key themes and contributions to the study of local history.</w:t>
      </w:r>
    </w:p>
    <w:p w14:paraId="2577B530" w14:textId="038872F9" w:rsidR="00396F1D" w:rsidRPr="00660AEB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660AEB">
        <w:rPr>
          <w:rFonts w:ascii="Calisto MT" w:hAnsi="Calisto MT"/>
          <w:sz w:val="24"/>
          <w:szCs w:val="24"/>
          <w:lang w:val="en-US"/>
        </w:rPr>
        <w:t>Explain how field work is organized and conducted in local history. What are the benefits of incorporating field work into the research process</w:t>
      </w:r>
      <w:r w:rsidR="00660AEB">
        <w:rPr>
          <w:rFonts w:ascii="Calisto MT" w:hAnsi="Calisto MT"/>
          <w:sz w:val="24"/>
          <w:szCs w:val="24"/>
          <w:lang w:val="en-US"/>
        </w:rPr>
        <w:t>?</w:t>
      </w:r>
    </w:p>
    <w:p w14:paraId="7C6EB2CC" w14:textId="24AF702F" w:rsidR="00396F1D" w:rsidRPr="00660AEB" w:rsidRDefault="00000000" w:rsidP="00B71512">
      <w:pPr>
        <w:pStyle w:val="ListParagraph"/>
        <w:numPr>
          <w:ilvl w:val="0"/>
          <w:numId w:val="4"/>
        </w:numPr>
        <w:spacing w:after="0" w:line="276" w:lineRule="auto"/>
        <w:ind w:left="567"/>
        <w:jc w:val="both"/>
        <w:rPr>
          <w:rFonts w:ascii="Calisto MT" w:hAnsi="Calisto MT"/>
          <w:sz w:val="24"/>
          <w:szCs w:val="24"/>
          <w:lang w:val="en-US"/>
        </w:rPr>
      </w:pPr>
      <w:r w:rsidRPr="00660AEB">
        <w:rPr>
          <w:rFonts w:ascii="Calisto MT" w:hAnsi="Calisto MT"/>
          <w:sz w:val="24"/>
          <w:szCs w:val="24"/>
          <w:lang w:val="en-US"/>
        </w:rPr>
        <w:t>Evaluate how community engagement and field visits can be helpful in formulating sources for local histories research.</w:t>
      </w:r>
    </w:p>
    <w:p w14:paraId="3DCE3D70" w14:textId="77777777" w:rsidR="00396F1D" w:rsidRDefault="00396F1D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251EEBCA" w14:textId="446F2080" w:rsidR="00396F1D" w:rsidRDefault="00000000" w:rsidP="00CB1E5C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 w:rsidR="00660AEB">
        <w:rPr>
          <w:rFonts w:ascii="Calisto MT" w:hAnsi="Calisto MT" w:cs="Noto Sans Malayalam"/>
          <w:b/>
          <w:bCs/>
          <w:sz w:val="24"/>
          <w:szCs w:val="24"/>
        </w:rPr>
        <w:t>(10X3=30)</w:t>
      </w:r>
    </w:p>
    <w:sectPr w:rsidR="00396F1D" w:rsidSect="00B71512">
      <w:footerReference w:type="default" r:id="rId7"/>
      <w:pgSz w:w="11906" w:h="16838"/>
      <w:pgMar w:top="1440" w:right="707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E7A6B" w14:textId="77777777" w:rsidR="004757AE" w:rsidRDefault="004757AE">
      <w:pPr>
        <w:spacing w:line="240" w:lineRule="auto"/>
      </w:pPr>
      <w:r>
        <w:separator/>
      </w:r>
    </w:p>
  </w:endnote>
  <w:endnote w:type="continuationSeparator" w:id="0">
    <w:p w14:paraId="69A6BE85" w14:textId="77777777" w:rsidR="004757AE" w:rsidRDefault="004757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33890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8EDA69A" w14:textId="26DF4BC6" w:rsidR="00056123" w:rsidRDefault="0005612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376C40" w14:textId="77777777" w:rsidR="00396F1D" w:rsidRDefault="00396F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B2DCD" w14:textId="77777777" w:rsidR="004757AE" w:rsidRDefault="004757AE">
      <w:pPr>
        <w:spacing w:after="0"/>
      </w:pPr>
      <w:r>
        <w:separator/>
      </w:r>
    </w:p>
  </w:footnote>
  <w:footnote w:type="continuationSeparator" w:id="0">
    <w:p w14:paraId="7D317FA2" w14:textId="77777777" w:rsidR="004757AE" w:rsidRDefault="004757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09D8E2"/>
    <w:multiLevelType w:val="singleLevel"/>
    <w:tmpl w:val="9709D8E2"/>
    <w:lvl w:ilvl="0">
      <w:start w:val="34"/>
      <w:numFmt w:val="decimal"/>
      <w:suff w:val="space"/>
      <w:lvlText w:val="%1."/>
      <w:lvlJc w:val="left"/>
    </w:lvl>
  </w:abstractNum>
  <w:abstractNum w:abstractNumId="1" w15:restartNumberingAfterBreak="0">
    <w:nsid w:val="DE6AD822"/>
    <w:multiLevelType w:val="singleLevel"/>
    <w:tmpl w:val="DE6AD822"/>
    <w:lvl w:ilvl="0">
      <w:start w:val="26"/>
      <w:numFmt w:val="decimal"/>
      <w:suff w:val="space"/>
      <w:lvlText w:val="%1."/>
      <w:lvlJc w:val="left"/>
    </w:lvl>
  </w:abstractNum>
  <w:abstractNum w:abstractNumId="2" w15:restartNumberingAfterBreak="0">
    <w:nsid w:val="060176D7"/>
    <w:multiLevelType w:val="hybridMultilevel"/>
    <w:tmpl w:val="80BEA1A8"/>
    <w:lvl w:ilvl="0" w:tplc="B60A2704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F7AC2"/>
    <w:multiLevelType w:val="hybridMultilevel"/>
    <w:tmpl w:val="80F0F380"/>
    <w:lvl w:ilvl="0" w:tplc="B60A2704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C44840"/>
    <w:multiLevelType w:val="hybridMultilevel"/>
    <w:tmpl w:val="23F6DC3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932CB"/>
    <w:multiLevelType w:val="hybridMultilevel"/>
    <w:tmpl w:val="B676620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7568BB"/>
    <w:multiLevelType w:val="hybridMultilevel"/>
    <w:tmpl w:val="2386136A"/>
    <w:lvl w:ilvl="0" w:tplc="FFFFFFFF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7727533">
    <w:abstractNumId w:val="3"/>
  </w:num>
  <w:num w:numId="2" w16cid:durableId="1836414384">
    <w:abstractNumId w:val="1"/>
  </w:num>
  <w:num w:numId="3" w16cid:durableId="385764632">
    <w:abstractNumId w:val="0"/>
  </w:num>
  <w:num w:numId="4" w16cid:durableId="2138450125">
    <w:abstractNumId w:val="2"/>
  </w:num>
  <w:num w:numId="5" w16cid:durableId="1169634249">
    <w:abstractNumId w:val="5"/>
  </w:num>
  <w:num w:numId="6" w16cid:durableId="1245139435">
    <w:abstractNumId w:val="6"/>
  </w:num>
  <w:num w:numId="7" w16cid:durableId="483471671">
    <w:abstractNumId w:val="4"/>
  </w:num>
  <w:num w:numId="8" w16cid:durableId="6952299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56123"/>
    <w:rsid w:val="000B100C"/>
    <w:rsid w:val="000E1E3C"/>
    <w:rsid w:val="000E3332"/>
    <w:rsid w:val="000E7E9E"/>
    <w:rsid w:val="000F6481"/>
    <w:rsid w:val="00104DE0"/>
    <w:rsid w:val="0019357F"/>
    <w:rsid w:val="001B38D6"/>
    <w:rsid w:val="001F29F4"/>
    <w:rsid w:val="00202579"/>
    <w:rsid w:val="0020530F"/>
    <w:rsid w:val="0021296D"/>
    <w:rsid w:val="00224D5F"/>
    <w:rsid w:val="002331DE"/>
    <w:rsid w:val="00263A36"/>
    <w:rsid w:val="00277E2C"/>
    <w:rsid w:val="00292AF7"/>
    <w:rsid w:val="002955D4"/>
    <w:rsid w:val="002A1D49"/>
    <w:rsid w:val="002F1E59"/>
    <w:rsid w:val="0030719E"/>
    <w:rsid w:val="003235F1"/>
    <w:rsid w:val="00345734"/>
    <w:rsid w:val="00393CA0"/>
    <w:rsid w:val="00396F1D"/>
    <w:rsid w:val="003A06A9"/>
    <w:rsid w:val="003A19D8"/>
    <w:rsid w:val="003D5967"/>
    <w:rsid w:val="003D7662"/>
    <w:rsid w:val="004011DB"/>
    <w:rsid w:val="00411C0D"/>
    <w:rsid w:val="004734D7"/>
    <w:rsid w:val="004757AE"/>
    <w:rsid w:val="004A0838"/>
    <w:rsid w:val="004C73C4"/>
    <w:rsid w:val="00505277"/>
    <w:rsid w:val="00507FFB"/>
    <w:rsid w:val="00532E19"/>
    <w:rsid w:val="005868F2"/>
    <w:rsid w:val="0059678C"/>
    <w:rsid w:val="00597541"/>
    <w:rsid w:val="005D64BB"/>
    <w:rsid w:val="005E796A"/>
    <w:rsid w:val="00611F2C"/>
    <w:rsid w:val="00631960"/>
    <w:rsid w:val="0065066F"/>
    <w:rsid w:val="00660AEB"/>
    <w:rsid w:val="0066228D"/>
    <w:rsid w:val="006B5D43"/>
    <w:rsid w:val="006D5873"/>
    <w:rsid w:val="006F00F4"/>
    <w:rsid w:val="00712FAC"/>
    <w:rsid w:val="00713BDF"/>
    <w:rsid w:val="00790071"/>
    <w:rsid w:val="00840200"/>
    <w:rsid w:val="00854B59"/>
    <w:rsid w:val="008F1FDA"/>
    <w:rsid w:val="00903175"/>
    <w:rsid w:val="0091418D"/>
    <w:rsid w:val="009F7375"/>
    <w:rsid w:val="00A8198E"/>
    <w:rsid w:val="00A92230"/>
    <w:rsid w:val="00AB334C"/>
    <w:rsid w:val="00AB3507"/>
    <w:rsid w:val="00AE06DB"/>
    <w:rsid w:val="00AE1C1F"/>
    <w:rsid w:val="00AE483C"/>
    <w:rsid w:val="00B263A9"/>
    <w:rsid w:val="00B31EC1"/>
    <w:rsid w:val="00B5169F"/>
    <w:rsid w:val="00B707F1"/>
    <w:rsid w:val="00B71512"/>
    <w:rsid w:val="00BE0B10"/>
    <w:rsid w:val="00BF2AC3"/>
    <w:rsid w:val="00C0529E"/>
    <w:rsid w:val="00C06869"/>
    <w:rsid w:val="00C231D3"/>
    <w:rsid w:val="00C534D9"/>
    <w:rsid w:val="00C67DA0"/>
    <w:rsid w:val="00C75008"/>
    <w:rsid w:val="00C94AD2"/>
    <w:rsid w:val="00CA4E11"/>
    <w:rsid w:val="00CB1E5C"/>
    <w:rsid w:val="00D01D32"/>
    <w:rsid w:val="00D1282E"/>
    <w:rsid w:val="00D40276"/>
    <w:rsid w:val="00D5076D"/>
    <w:rsid w:val="00D62371"/>
    <w:rsid w:val="00D73B75"/>
    <w:rsid w:val="00DC7AFB"/>
    <w:rsid w:val="00E06106"/>
    <w:rsid w:val="00E46B4E"/>
    <w:rsid w:val="00E6031E"/>
    <w:rsid w:val="00EF56BD"/>
    <w:rsid w:val="00F25BE5"/>
    <w:rsid w:val="00F417B0"/>
    <w:rsid w:val="00F86F23"/>
    <w:rsid w:val="00F94638"/>
    <w:rsid w:val="00FC5F6F"/>
    <w:rsid w:val="02E90EF4"/>
    <w:rsid w:val="02F14006"/>
    <w:rsid w:val="04096066"/>
    <w:rsid w:val="066F639A"/>
    <w:rsid w:val="0AAE3D92"/>
    <w:rsid w:val="0BCE3FEB"/>
    <w:rsid w:val="0C964A38"/>
    <w:rsid w:val="108044EB"/>
    <w:rsid w:val="10A51889"/>
    <w:rsid w:val="14EC51E3"/>
    <w:rsid w:val="152E1326"/>
    <w:rsid w:val="189C686D"/>
    <w:rsid w:val="1AAA6755"/>
    <w:rsid w:val="1CE669DF"/>
    <w:rsid w:val="28C249FB"/>
    <w:rsid w:val="2C030609"/>
    <w:rsid w:val="35A847B3"/>
    <w:rsid w:val="3C784FCB"/>
    <w:rsid w:val="3EC57B21"/>
    <w:rsid w:val="404F48F1"/>
    <w:rsid w:val="42263B92"/>
    <w:rsid w:val="46A30C61"/>
    <w:rsid w:val="46FC6684"/>
    <w:rsid w:val="4A670E9D"/>
    <w:rsid w:val="4A961998"/>
    <w:rsid w:val="4AA5596D"/>
    <w:rsid w:val="4FF971CB"/>
    <w:rsid w:val="502A1E47"/>
    <w:rsid w:val="551A6815"/>
    <w:rsid w:val="598A1273"/>
    <w:rsid w:val="5B1973BE"/>
    <w:rsid w:val="5BEF2C47"/>
    <w:rsid w:val="5CF10BF1"/>
    <w:rsid w:val="5E746F5B"/>
    <w:rsid w:val="614C0A4F"/>
    <w:rsid w:val="61F65D29"/>
    <w:rsid w:val="670138F7"/>
    <w:rsid w:val="67737443"/>
    <w:rsid w:val="6B073F16"/>
    <w:rsid w:val="6E96075B"/>
    <w:rsid w:val="703A2630"/>
    <w:rsid w:val="70B92CAF"/>
    <w:rsid w:val="745433FA"/>
    <w:rsid w:val="7C0D5794"/>
    <w:rsid w:val="7C0E26B2"/>
    <w:rsid w:val="7E0E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4371D"/>
  <w15:docId w15:val="{C18F0795-026F-48F5-ACA2-812AC263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7</cp:revision>
  <cp:lastPrinted>2026-07-30T07:12:00Z</cp:lastPrinted>
  <dcterms:created xsi:type="dcterms:W3CDTF">2026-07-27T10:57:00Z</dcterms:created>
  <dcterms:modified xsi:type="dcterms:W3CDTF">2026-07-30T07:15:00Z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ProductBuildVer">
    <vt:lpwstr>1033-12.2.0.23155</vt:lpwstr>
  </property>
  <property fmtid="{D5CDD505-2E9C-101B-9397-08002B2CF9AE}" pid="10" name="ICV">
    <vt:lpwstr>DD8D7E42E3C244F2B91BEA8E59DEEC21_13</vt:lpwstr>
  </property>
</Properties>
</file>